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b w:val="1"/>
          <w:sz w:val="30"/>
          <w:szCs w:val="30"/>
        </w:rPr>
      </w:pPr>
      <w:r w:rsidDel="00000000" w:rsidR="00000000" w:rsidRPr="00000000">
        <w:rPr>
          <w:sz w:val="24"/>
          <w:szCs w:val="24"/>
          <w:rtl w:val="0"/>
        </w:rPr>
        <w:t xml:space="preserve"> </w:t>
      </w:r>
      <w:r w:rsidDel="00000000" w:rsidR="00000000" w:rsidRPr="00000000">
        <w:rPr>
          <w:b w:val="1"/>
          <w:sz w:val="30"/>
          <w:szCs w:val="30"/>
          <w:rtl w:val="0"/>
        </w:rPr>
        <w:t xml:space="preserve">CUNY Baruch College</w:t>
      </w:r>
    </w:p>
    <w:p w:rsidR="00000000" w:rsidDel="00000000" w:rsidP="00000000" w:rsidRDefault="00000000" w:rsidRPr="00000000" w14:paraId="00000004">
      <w:pPr>
        <w:jc w:val="center"/>
        <w:rPr>
          <w:b w:val="1"/>
          <w:sz w:val="30"/>
          <w:szCs w:val="30"/>
        </w:rPr>
      </w:pPr>
      <w:r w:rsidDel="00000000" w:rsidR="00000000" w:rsidRPr="00000000">
        <w:rPr>
          <w:rtl w:val="0"/>
        </w:rPr>
      </w:r>
    </w:p>
    <w:p w:rsidR="00000000" w:rsidDel="00000000" w:rsidP="00000000" w:rsidRDefault="00000000" w:rsidRPr="00000000" w14:paraId="00000005">
      <w:pPr>
        <w:jc w:val="center"/>
        <w:rPr>
          <w:b w:val="1"/>
          <w:sz w:val="30"/>
          <w:szCs w:val="30"/>
        </w:rPr>
      </w:pPr>
      <w:r w:rsidDel="00000000" w:rsidR="00000000" w:rsidRPr="00000000">
        <w:rPr>
          <w:rtl w:val="0"/>
        </w:rPr>
      </w:r>
    </w:p>
    <w:p w:rsidR="00000000" w:rsidDel="00000000" w:rsidP="00000000" w:rsidRDefault="00000000" w:rsidRPr="00000000" w14:paraId="00000006">
      <w:pPr>
        <w:jc w:val="center"/>
        <w:rPr>
          <w:b w:val="1"/>
          <w:sz w:val="30"/>
          <w:szCs w:val="30"/>
        </w:rPr>
      </w:pPr>
      <w:r w:rsidDel="00000000" w:rsidR="00000000" w:rsidRPr="00000000">
        <w:rPr>
          <w:rtl w:val="0"/>
        </w:rPr>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Service on the Street and at the Table: Investigating Taxi and Restaurant Issues in NYC</w:t>
      </w:r>
    </w:p>
    <w:p w:rsidR="00000000" w:rsidDel="00000000" w:rsidP="00000000" w:rsidRDefault="00000000" w:rsidRPr="00000000" w14:paraId="00000008">
      <w:pPr>
        <w:rPr>
          <w:sz w:val="46"/>
          <w:szCs w:val="46"/>
        </w:rPr>
      </w:pPr>
      <w:r w:rsidDel="00000000" w:rsidR="00000000" w:rsidRPr="00000000">
        <w:rPr>
          <w:rtl w:val="0"/>
        </w:rPr>
      </w:r>
    </w:p>
    <w:p w:rsidR="00000000" w:rsidDel="00000000" w:rsidP="00000000" w:rsidRDefault="00000000" w:rsidRPr="00000000" w14:paraId="00000009">
      <w:pPr>
        <w:rPr>
          <w:sz w:val="46"/>
          <w:szCs w:val="46"/>
        </w:rPr>
      </w:pPr>
      <w:r w:rsidDel="00000000" w:rsidR="00000000" w:rsidRPr="00000000">
        <w:rPr>
          <w:rtl w:val="0"/>
        </w:rPr>
      </w:r>
    </w:p>
    <w:p w:rsidR="00000000" w:rsidDel="00000000" w:rsidP="00000000" w:rsidRDefault="00000000" w:rsidRPr="00000000" w14:paraId="0000000A">
      <w:pPr>
        <w:jc w:val="center"/>
        <w:rPr>
          <w:sz w:val="26"/>
          <w:szCs w:val="26"/>
        </w:rPr>
      </w:pPr>
      <w:r w:rsidDel="00000000" w:rsidR="00000000" w:rsidRPr="00000000">
        <w:rPr>
          <w:sz w:val="24"/>
          <w:szCs w:val="24"/>
          <w:rtl w:val="0"/>
        </w:rPr>
        <w:t xml:space="preserve">Final Project Report</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spacing w:line="360" w:lineRule="auto"/>
        <w:jc w:val="center"/>
        <w:rPr>
          <w:i w:val="1"/>
        </w:rPr>
      </w:pPr>
      <w:r w:rsidDel="00000000" w:rsidR="00000000" w:rsidRPr="00000000">
        <w:rPr>
          <w:rtl w:val="0"/>
        </w:rPr>
        <w:t xml:space="preserve">Group-3 Members:</w:t>
      </w:r>
      <w:r w:rsidDel="00000000" w:rsidR="00000000" w:rsidRPr="00000000">
        <w:rPr>
          <w:rtl w:val="0"/>
        </w:rPr>
      </w:r>
    </w:p>
    <w:p w:rsidR="00000000" w:rsidDel="00000000" w:rsidP="00000000" w:rsidRDefault="00000000" w:rsidRPr="00000000" w14:paraId="00000010">
      <w:pPr>
        <w:spacing w:line="360" w:lineRule="auto"/>
        <w:jc w:val="center"/>
        <w:rPr/>
      </w:pPr>
      <w:r w:rsidDel="00000000" w:rsidR="00000000" w:rsidRPr="00000000">
        <w:rPr>
          <w:rtl w:val="0"/>
        </w:rPr>
        <w:t xml:space="preserve">Dhruv Sharma</w:t>
      </w:r>
    </w:p>
    <w:p w:rsidR="00000000" w:rsidDel="00000000" w:rsidP="00000000" w:rsidRDefault="00000000" w:rsidRPr="00000000" w14:paraId="00000011">
      <w:pPr>
        <w:spacing w:line="360" w:lineRule="auto"/>
        <w:ind w:left="0" w:firstLine="0"/>
        <w:jc w:val="center"/>
        <w:rPr>
          <w:i w:val="1"/>
          <w:color w:val="1155cc"/>
        </w:rPr>
      </w:pPr>
      <w:r w:rsidDel="00000000" w:rsidR="00000000" w:rsidRPr="00000000">
        <w:rPr>
          <w:rtl w:val="0"/>
        </w:rPr>
        <w:t xml:space="preserve">Pasang Syangba</w:t>
      </w:r>
      <w:r w:rsidDel="00000000" w:rsidR="00000000" w:rsidRPr="00000000">
        <w:rPr>
          <w:rtl w:val="0"/>
        </w:rPr>
      </w:r>
    </w:p>
    <w:p w:rsidR="00000000" w:rsidDel="00000000" w:rsidP="00000000" w:rsidRDefault="00000000" w:rsidRPr="00000000" w14:paraId="00000012">
      <w:pPr>
        <w:spacing w:line="360" w:lineRule="auto"/>
        <w:ind w:left="0" w:firstLine="0"/>
        <w:jc w:val="center"/>
        <w:rPr/>
      </w:pPr>
      <w:r w:rsidDel="00000000" w:rsidR="00000000" w:rsidRPr="00000000">
        <w:rPr>
          <w:rtl w:val="0"/>
        </w:rPr>
        <w:t xml:space="preserve">Maung Aung </w:t>
      </w:r>
    </w:p>
    <w:p w:rsidR="00000000" w:rsidDel="00000000" w:rsidP="00000000" w:rsidRDefault="00000000" w:rsidRPr="00000000" w14:paraId="00000013">
      <w:pPr>
        <w:spacing w:line="360" w:lineRule="auto"/>
        <w:ind w:left="0" w:firstLine="0"/>
        <w:jc w:val="center"/>
        <w:rPr/>
      </w:pPr>
      <w:r w:rsidDel="00000000" w:rsidR="00000000" w:rsidRPr="00000000">
        <w:rPr>
          <w:rtl w:val="0"/>
        </w:rPr>
        <w:t xml:space="preserve">Sujasna Tamang </w:t>
      </w:r>
    </w:p>
    <w:p w:rsidR="00000000" w:rsidDel="00000000" w:rsidP="00000000" w:rsidRDefault="00000000" w:rsidRPr="00000000" w14:paraId="00000014">
      <w:pPr>
        <w:spacing w:line="360" w:lineRule="auto"/>
        <w:ind w:left="0" w:firstLine="0"/>
        <w:jc w:val="center"/>
        <w:rPr/>
      </w:pPr>
      <w:r w:rsidDel="00000000" w:rsidR="00000000" w:rsidRPr="00000000">
        <w:rPr>
          <w:rtl w:val="0"/>
        </w:rPr>
      </w:r>
    </w:p>
    <w:p w:rsidR="00000000" w:rsidDel="00000000" w:rsidP="00000000" w:rsidRDefault="00000000" w:rsidRPr="00000000" w14:paraId="00000015">
      <w:pPr>
        <w:spacing w:line="360" w:lineRule="auto"/>
        <w:jc w:val="center"/>
        <w:rPr/>
      </w:pPr>
      <w:r w:rsidDel="00000000" w:rsidR="00000000" w:rsidRPr="00000000">
        <w:rPr>
          <w:rtl w:val="0"/>
        </w:rPr>
        <w:t xml:space="preserve">BUS 9440-27334</w:t>
      </w:r>
    </w:p>
    <w:p w:rsidR="00000000" w:rsidDel="00000000" w:rsidP="00000000" w:rsidRDefault="00000000" w:rsidRPr="00000000" w14:paraId="00000016">
      <w:pPr>
        <w:spacing w:line="360" w:lineRule="auto"/>
        <w:jc w:val="center"/>
        <w:rPr/>
      </w:pPr>
      <w:r w:rsidDel="00000000" w:rsidR="00000000" w:rsidRPr="00000000">
        <w:rPr>
          <w:i w:val="1"/>
          <w:rtl w:val="0"/>
        </w:rPr>
        <w:t xml:space="preserve">DataWarehousing and Analytics  </w:t>
      </w:r>
      <w:r w:rsidDel="00000000" w:rsidR="00000000" w:rsidRPr="00000000">
        <w:rPr>
          <w:rtl w:val="0"/>
        </w:rPr>
      </w:r>
    </w:p>
    <w:p w:rsidR="00000000" w:rsidDel="00000000" w:rsidP="00000000" w:rsidRDefault="00000000" w:rsidRPr="00000000" w14:paraId="00000017">
      <w:pPr>
        <w:jc w:val="center"/>
        <w:rPr>
          <w:i w:val="1"/>
          <w:color w:val="1155cc"/>
        </w:rPr>
      </w:pPr>
      <w:r w:rsidDel="00000000" w:rsidR="00000000" w:rsidRPr="00000000">
        <w:rPr>
          <w:rtl w:val="0"/>
        </w:rPr>
        <w:t xml:space="preserve">Fall 2024</w:t>
      </w:r>
      <w:r w:rsidDel="00000000" w:rsidR="00000000" w:rsidRPr="00000000">
        <w:rPr>
          <w:rtl w:val="0"/>
        </w:rPr>
      </w:r>
    </w:p>
    <w:p w:rsidR="00000000" w:rsidDel="00000000" w:rsidP="00000000" w:rsidRDefault="00000000" w:rsidRPr="00000000" w14:paraId="00000018">
      <w:pPr>
        <w:spacing w:line="360" w:lineRule="auto"/>
        <w:jc w:val="center"/>
        <w:rPr/>
      </w:pPr>
      <w:r w:rsidDel="00000000" w:rsidR="00000000" w:rsidRPr="00000000">
        <w:rPr>
          <w:rtl w:val="0"/>
        </w:rPr>
      </w:r>
    </w:p>
    <w:p w:rsidR="00000000" w:rsidDel="00000000" w:rsidP="00000000" w:rsidRDefault="00000000" w:rsidRPr="00000000" w14:paraId="00000019">
      <w:pPr>
        <w:spacing w:line="360" w:lineRule="auto"/>
        <w:jc w:val="center"/>
        <w:rPr/>
      </w:pPr>
      <w:r w:rsidDel="00000000" w:rsidR="00000000" w:rsidRPr="00000000">
        <w:rPr>
          <w:rtl w:val="0"/>
        </w:rPr>
      </w:r>
    </w:p>
    <w:p w:rsidR="00000000" w:rsidDel="00000000" w:rsidP="00000000" w:rsidRDefault="00000000" w:rsidRPr="00000000" w14:paraId="0000001A">
      <w:pPr>
        <w:spacing w:line="360" w:lineRule="auto"/>
        <w:jc w:val="center"/>
        <w:rPr/>
      </w:pPr>
      <w:r w:rsidDel="00000000" w:rsidR="00000000" w:rsidRPr="00000000">
        <w:rPr>
          <w:rtl w:val="0"/>
        </w:rPr>
      </w:r>
    </w:p>
    <w:p w:rsidR="00000000" w:rsidDel="00000000" w:rsidP="00000000" w:rsidRDefault="00000000" w:rsidRPr="00000000" w14:paraId="0000001B">
      <w:pPr>
        <w:spacing w:line="360" w:lineRule="auto"/>
        <w:jc w:val="center"/>
        <w:rPr/>
      </w:pP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rtl w:val="0"/>
        </w:rPr>
        <w:t xml:space="preserve">Professor: Ramah Al Balawi</w:t>
      </w:r>
    </w:p>
    <w:p w:rsidR="00000000" w:rsidDel="00000000" w:rsidP="00000000" w:rsidRDefault="00000000" w:rsidRPr="00000000" w14:paraId="0000001D">
      <w:pPr>
        <w:spacing w:line="360" w:lineRule="auto"/>
        <w:jc w:val="center"/>
        <w:rPr/>
      </w:pPr>
      <w:r w:rsidDel="00000000" w:rsidR="00000000" w:rsidRPr="00000000">
        <w:rPr>
          <w:rtl w:val="0"/>
        </w:rPr>
        <w:t xml:space="preserve">December 13, 2024</w:t>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Introduction</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spacing w:line="360" w:lineRule="auto"/>
        <w:rPr>
          <w:color w:val="202122"/>
          <w:sz w:val="24"/>
          <w:szCs w:val="24"/>
        </w:rPr>
      </w:pPr>
      <w:r w:rsidDel="00000000" w:rsidR="00000000" w:rsidRPr="00000000">
        <w:rPr>
          <w:color w:val="202122"/>
          <w:sz w:val="24"/>
          <w:szCs w:val="24"/>
          <w:rtl w:val="0"/>
        </w:rPr>
        <w:t xml:space="preserve">Narrative description of the project</w:t>
      </w:r>
    </w:p>
    <w:p w:rsidR="00000000" w:rsidDel="00000000" w:rsidP="00000000" w:rsidRDefault="00000000" w:rsidRPr="00000000" w14:paraId="00000025">
      <w:pPr>
        <w:shd w:fill="ffffff" w:val="clear"/>
        <w:spacing w:after="280" w:before="280" w:line="360" w:lineRule="auto"/>
        <w:ind w:firstLine="720"/>
        <w:rPr>
          <w:color w:val="202122"/>
          <w:sz w:val="24"/>
          <w:szCs w:val="24"/>
        </w:rPr>
      </w:pPr>
      <w:r w:rsidDel="00000000" w:rsidR="00000000" w:rsidRPr="00000000">
        <w:rPr>
          <w:color w:val="202122"/>
          <w:sz w:val="24"/>
          <w:szCs w:val="24"/>
          <w:rtl w:val="0"/>
        </w:rPr>
        <w:t xml:space="preserve">New York City, renowned for its fast-paced lifestyle and diverse cultural offerings, heavily relies on two vital service sectors: transportation and dining. However, both sectors face critical issues that impact the city's residents and visitors. Taxi services often attract complaints related to unsafe driving, route disputes, and pickup refusals, while restaurants are frequently evaluated for compliance with health standards, with some receiving poor grades due to critical violations. Addressing these challenges requires an integrated approach to uncover patterns and correlations that may exist between service quality in these sectors.</w:t>
      </w:r>
    </w:p>
    <w:p w:rsidR="00000000" w:rsidDel="00000000" w:rsidP="00000000" w:rsidRDefault="00000000" w:rsidRPr="00000000" w14:paraId="00000026">
      <w:pPr>
        <w:shd w:fill="ffffff" w:val="clear"/>
        <w:spacing w:after="240" w:before="240" w:line="360" w:lineRule="auto"/>
        <w:rPr>
          <w:b w:val="1"/>
          <w:color w:val="202122"/>
          <w:sz w:val="24"/>
          <w:szCs w:val="24"/>
        </w:rPr>
      </w:pPr>
      <w:r w:rsidDel="00000000" w:rsidR="00000000" w:rsidRPr="00000000">
        <w:rPr>
          <w:color w:val="202122"/>
          <w:sz w:val="24"/>
          <w:szCs w:val="24"/>
          <w:rtl w:val="0"/>
        </w:rPr>
        <w:t xml:space="preserve">This project aims to create a comprehensive data warehouse to investigate the interplay between taxi complaints and restaurant inspection results. By analyzing these datasets, we aim to answer the central question: </w:t>
      </w:r>
      <w:r w:rsidDel="00000000" w:rsidR="00000000" w:rsidRPr="00000000">
        <w:rPr>
          <w:b w:val="1"/>
          <w:color w:val="202122"/>
          <w:sz w:val="24"/>
          <w:szCs w:val="24"/>
          <w:rtl w:val="0"/>
        </w:rPr>
        <w:t xml:space="preserve">Can the safety and the service quality of a </w:t>
      </w:r>
      <w:r w:rsidDel="00000000" w:rsidR="00000000" w:rsidRPr="00000000">
        <w:rPr>
          <w:b w:val="1"/>
          <w:color w:val="202122"/>
          <w:sz w:val="24"/>
          <w:szCs w:val="24"/>
          <w:rtl w:val="0"/>
        </w:rPr>
        <w:t xml:space="preserve">borough</w:t>
      </w:r>
      <w:r w:rsidDel="00000000" w:rsidR="00000000" w:rsidRPr="00000000">
        <w:rPr>
          <w:b w:val="1"/>
          <w:color w:val="202122"/>
          <w:sz w:val="24"/>
          <w:szCs w:val="24"/>
          <w:rtl w:val="0"/>
        </w:rPr>
        <w:t xml:space="preserve"> be evaluated through restaurant inspection results and taxi complaints?</w:t>
      </w:r>
    </w:p>
    <w:p w:rsidR="00000000" w:rsidDel="00000000" w:rsidP="00000000" w:rsidRDefault="00000000" w:rsidRPr="00000000" w14:paraId="00000027">
      <w:pPr>
        <w:pStyle w:val="Heading4"/>
        <w:keepNext w:val="0"/>
        <w:keepLines w:val="0"/>
        <w:shd w:fill="ffffff" w:val="clear"/>
        <w:spacing w:after="40" w:before="240" w:line="360" w:lineRule="auto"/>
        <w:ind w:left="0" w:firstLine="0"/>
        <w:rPr>
          <w:b w:val="1"/>
          <w:color w:val="202122"/>
        </w:rPr>
      </w:pPr>
      <w:bookmarkStart w:colFirst="0" w:colLast="0" w:name="_7o912bpied5h" w:id="0"/>
      <w:bookmarkEnd w:id="0"/>
      <w:r w:rsidDel="00000000" w:rsidR="00000000" w:rsidRPr="00000000">
        <w:rPr>
          <w:b w:val="1"/>
          <w:color w:val="202122"/>
          <w:rtl w:val="0"/>
        </w:rPr>
        <w:t xml:space="preserve">Overview of Source Data</w:t>
      </w:r>
    </w:p>
    <w:p w:rsidR="00000000" w:rsidDel="00000000" w:rsidP="00000000" w:rsidRDefault="00000000" w:rsidRPr="00000000" w14:paraId="00000028">
      <w:pPr>
        <w:shd w:fill="ffffff" w:val="clear"/>
        <w:spacing w:after="240" w:before="240" w:line="360" w:lineRule="auto"/>
        <w:rPr>
          <w:color w:val="202122"/>
          <w:sz w:val="24"/>
          <w:szCs w:val="24"/>
        </w:rPr>
      </w:pPr>
      <w:r w:rsidDel="00000000" w:rsidR="00000000" w:rsidRPr="00000000">
        <w:rPr>
          <w:color w:val="202122"/>
          <w:sz w:val="24"/>
          <w:szCs w:val="24"/>
          <w:rtl w:val="0"/>
        </w:rPr>
        <w:t xml:space="preserve">To achieve this goal, we leverage two critical datasets:</w:t>
      </w:r>
    </w:p>
    <w:p w:rsidR="00000000" w:rsidDel="00000000" w:rsidP="00000000" w:rsidRDefault="00000000" w:rsidRPr="00000000" w14:paraId="00000029">
      <w:pPr>
        <w:numPr>
          <w:ilvl w:val="0"/>
          <w:numId w:val="12"/>
        </w:numPr>
        <w:shd w:fill="ffffff" w:val="clear"/>
        <w:spacing w:after="0" w:afterAutospacing="0" w:before="240" w:line="360" w:lineRule="auto"/>
        <w:ind w:left="720" w:hanging="360"/>
        <w:rPr>
          <w:color w:val="202122"/>
          <w:sz w:val="24"/>
          <w:szCs w:val="24"/>
        </w:rPr>
      </w:pPr>
      <w:r w:rsidDel="00000000" w:rsidR="00000000" w:rsidRPr="00000000">
        <w:rPr>
          <w:color w:val="202122"/>
          <w:sz w:val="24"/>
          <w:szCs w:val="24"/>
          <w:rtl w:val="0"/>
        </w:rPr>
        <w:t xml:space="preserve">311 Taxi Complaints Dataset: This dataset, sourced from NYC Open Data, documents public complaints regarding taxi services, including unsafe driving, route disputes, service refusals, and unauthorized pickups. By analyzing the geographical and temporal distribution of these complaints, we aim to identify systemic service issues across the city.</w:t>
      </w:r>
    </w:p>
    <w:p w:rsidR="00000000" w:rsidDel="00000000" w:rsidP="00000000" w:rsidRDefault="00000000" w:rsidRPr="00000000" w14:paraId="0000002A">
      <w:pPr>
        <w:numPr>
          <w:ilvl w:val="0"/>
          <w:numId w:val="7"/>
        </w:numPr>
        <w:shd w:fill="ffffff" w:val="clear"/>
        <w:spacing w:after="240" w:before="0" w:beforeAutospacing="0" w:line="360" w:lineRule="auto"/>
        <w:ind w:left="720" w:hanging="360"/>
        <w:rPr>
          <w:color w:val="202122"/>
          <w:sz w:val="24"/>
          <w:szCs w:val="24"/>
        </w:rPr>
      </w:pPr>
      <w:r w:rsidDel="00000000" w:rsidR="00000000" w:rsidRPr="00000000">
        <w:rPr>
          <w:color w:val="202122"/>
          <w:sz w:val="24"/>
          <w:szCs w:val="24"/>
          <w:rtl w:val="0"/>
        </w:rPr>
        <w:t xml:space="preserve">Source: NYC Open Data - 311 Service Requests</w:t>
      </w:r>
    </w:p>
    <w:p w:rsidR="00000000" w:rsidDel="00000000" w:rsidP="00000000" w:rsidRDefault="00000000" w:rsidRPr="00000000" w14:paraId="0000002B">
      <w:pPr>
        <w:shd w:fill="ffffff" w:val="clear"/>
        <w:spacing w:after="240" w:before="240" w:line="360" w:lineRule="auto"/>
        <w:ind w:left="720" w:firstLine="0"/>
        <w:rPr>
          <w:color w:val="202122"/>
          <w:sz w:val="24"/>
          <w:szCs w:val="24"/>
        </w:rPr>
      </w:pPr>
      <w:hyperlink r:id="rId6">
        <w:r w:rsidDel="00000000" w:rsidR="00000000" w:rsidRPr="00000000">
          <w:rPr>
            <w:color w:val="1155cc"/>
            <w:sz w:val="24"/>
            <w:szCs w:val="24"/>
            <w:u w:val="single"/>
            <w:rtl w:val="0"/>
          </w:rPr>
          <w:t xml:space="preserve">https://data.cityofnewyork.us/Social-Services/311-Service-Requests-from-2010-to-Present/erm2-nwe9/about_data</w:t>
        </w:r>
      </w:hyperlink>
      <w:r w:rsidDel="00000000" w:rsidR="00000000" w:rsidRPr="00000000">
        <w:rPr>
          <w:rtl w:val="0"/>
        </w:rPr>
      </w:r>
    </w:p>
    <w:p w:rsidR="00000000" w:rsidDel="00000000" w:rsidP="00000000" w:rsidRDefault="00000000" w:rsidRPr="00000000" w14:paraId="0000002C">
      <w:pPr>
        <w:numPr>
          <w:ilvl w:val="0"/>
          <w:numId w:val="12"/>
        </w:numPr>
        <w:shd w:fill="ffffff" w:val="clear"/>
        <w:spacing w:after="0" w:afterAutospacing="0" w:before="240" w:line="360" w:lineRule="auto"/>
        <w:ind w:left="720" w:hanging="360"/>
        <w:rPr>
          <w:color w:val="202122"/>
          <w:sz w:val="24"/>
          <w:szCs w:val="24"/>
          <w:u w:val="none"/>
        </w:rPr>
      </w:pPr>
      <w:r w:rsidDel="00000000" w:rsidR="00000000" w:rsidRPr="00000000">
        <w:rPr>
          <w:color w:val="202122"/>
          <w:sz w:val="24"/>
          <w:szCs w:val="24"/>
          <w:rtl w:val="0"/>
        </w:rPr>
        <w:t xml:space="preserve"> </w:t>
      </w:r>
      <w:r w:rsidDel="00000000" w:rsidR="00000000" w:rsidRPr="00000000">
        <w:rPr>
          <w:color w:val="202122"/>
          <w:sz w:val="24"/>
          <w:szCs w:val="24"/>
          <w:rtl w:val="0"/>
        </w:rPr>
        <w:t xml:space="preserve">DOHMH New York City Restaurant Inspection Results Dataset: This dataset, also sourced from NYC Open Data, provides detailed health inspection records of New York City restaurants. It includes scores, inspection grades, critical violation flags, and compliance indicators. The data allows us to evaluate neighborhood-level public health standards.</w:t>
      </w:r>
    </w:p>
    <w:p w:rsidR="00000000" w:rsidDel="00000000" w:rsidP="00000000" w:rsidRDefault="00000000" w:rsidRPr="00000000" w14:paraId="0000002D">
      <w:pPr>
        <w:numPr>
          <w:ilvl w:val="0"/>
          <w:numId w:val="9"/>
        </w:numPr>
        <w:shd w:fill="ffffff" w:val="clear"/>
        <w:spacing w:after="240" w:before="0" w:beforeAutospacing="0" w:line="360" w:lineRule="auto"/>
        <w:ind w:left="720" w:hanging="360"/>
        <w:rPr>
          <w:color w:val="202122"/>
          <w:sz w:val="24"/>
          <w:szCs w:val="24"/>
          <w:u w:val="none"/>
        </w:rPr>
      </w:pPr>
      <w:r w:rsidDel="00000000" w:rsidR="00000000" w:rsidRPr="00000000">
        <w:rPr>
          <w:color w:val="202122"/>
          <w:sz w:val="24"/>
          <w:szCs w:val="24"/>
          <w:rtl w:val="0"/>
        </w:rPr>
        <w:t xml:space="preserve">Source: NYC Open Data - DOHMH Restaurant Inspection Results</w:t>
      </w:r>
    </w:p>
    <w:p w:rsidR="00000000" w:rsidDel="00000000" w:rsidP="00000000" w:rsidRDefault="00000000" w:rsidRPr="00000000" w14:paraId="0000002E">
      <w:pPr>
        <w:spacing w:after="240" w:before="240" w:line="360" w:lineRule="auto"/>
        <w:ind w:left="720" w:firstLine="0"/>
        <w:rPr>
          <w:color w:val="202122"/>
          <w:sz w:val="24"/>
          <w:szCs w:val="24"/>
        </w:rPr>
      </w:pPr>
      <w:hyperlink r:id="rId7">
        <w:r w:rsidDel="00000000" w:rsidR="00000000" w:rsidRPr="00000000">
          <w:rPr>
            <w:color w:val="1155cc"/>
            <w:sz w:val="24"/>
            <w:szCs w:val="24"/>
            <w:u w:val="single"/>
            <w:rtl w:val="0"/>
          </w:rPr>
          <w:t xml:space="preserve">https://data.cityofnewyork.us/Health/DOHMH-New-York-City-Restaurant-Inspection-Results/43nn-pn8j/about_data</w:t>
        </w:r>
      </w:hyperlink>
      <w:r w:rsidDel="00000000" w:rsidR="00000000" w:rsidRPr="00000000">
        <w:rPr>
          <w:rtl w:val="0"/>
        </w:rPr>
      </w:r>
    </w:p>
    <w:p w:rsidR="00000000" w:rsidDel="00000000" w:rsidP="00000000" w:rsidRDefault="00000000" w:rsidRPr="00000000" w14:paraId="0000002F">
      <w:pPr>
        <w:shd w:fill="ffffff" w:val="clear"/>
        <w:spacing w:after="280" w:before="280" w:line="360" w:lineRule="auto"/>
        <w:ind w:firstLine="720"/>
        <w:rPr>
          <w:color w:val="202122"/>
          <w:sz w:val="24"/>
          <w:szCs w:val="24"/>
        </w:rPr>
      </w:pPr>
      <w:r w:rsidDel="00000000" w:rsidR="00000000" w:rsidRPr="00000000">
        <w:rPr>
          <w:color w:val="202122"/>
          <w:sz w:val="24"/>
          <w:szCs w:val="24"/>
          <w:rtl w:val="0"/>
        </w:rPr>
        <w:t xml:space="preserve">The group will analyze the relationship between taxi complaints such as unsafe driving, route issues, service refusals, and New York City restaurant inspection results, including inspection grades, health violations, and compliance flags. By examining both datasets, the group aims to uncover patterns between taxi service issues and restaurant standards within specific boroughs, seeking to determine whether areas with lower restaurant inspection scores also experience higher rates of taxi complaints. This combined analysis could reveal broader trends in borough-wide safety and service quality, providing insights that may guide improvement in transportation and public health regulation across New York City.</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Key Performance Indicators (KPIs):</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spacing w:after="240" w:before="240" w:line="360" w:lineRule="auto"/>
        <w:rPr>
          <w:sz w:val="24"/>
          <w:szCs w:val="24"/>
        </w:rPr>
      </w:pPr>
      <w:r w:rsidDel="00000000" w:rsidR="00000000" w:rsidRPr="00000000">
        <w:rPr>
          <w:sz w:val="24"/>
          <w:szCs w:val="24"/>
          <w:rtl w:val="0"/>
        </w:rPr>
        <w:t xml:space="preserve">Taxi Complaints Dataset</w:t>
      </w:r>
    </w:p>
    <w:p w:rsidR="00000000" w:rsidDel="00000000" w:rsidP="00000000" w:rsidRDefault="00000000" w:rsidRPr="00000000" w14:paraId="00000034">
      <w:pPr>
        <w:numPr>
          <w:ilvl w:val="0"/>
          <w:numId w:val="5"/>
        </w:numPr>
        <w:spacing w:after="0" w:afterAutospacing="0" w:before="240" w:line="360" w:lineRule="auto"/>
        <w:ind w:left="720" w:hanging="360"/>
        <w:rPr>
          <w:sz w:val="24"/>
          <w:szCs w:val="24"/>
        </w:rPr>
      </w:pPr>
      <w:r w:rsidDel="00000000" w:rsidR="00000000" w:rsidRPr="00000000">
        <w:rPr>
          <w:sz w:val="24"/>
          <w:szCs w:val="24"/>
          <w:rtl w:val="0"/>
        </w:rPr>
        <w:t xml:space="preserve">Total Number of Complaints by Type</w:t>
      </w:r>
    </w:p>
    <w:p w:rsidR="00000000" w:rsidDel="00000000" w:rsidP="00000000" w:rsidRDefault="00000000" w:rsidRPr="00000000" w14:paraId="00000035">
      <w:pPr>
        <w:numPr>
          <w:ilvl w:val="0"/>
          <w:numId w:val="5"/>
        </w:numPr>
        <w:spacing w:after="0" w:afterAutospacing="0" w:before="0" w:beforeAutospacing="0" w:line="360" w:lineRule="auto"/>
        <w:ind w:left="720" w:hanging="360"/>
        <w:rPr>
          <w:sz w:val="24"/>
          <w:szCs w:val="24"/>
        </w:rPr>
      </w:pPr>
      <w:r w:rsidDel="00000000" w:rsidR="00000000" w:rsidRPr="00000000">
        <w:rPr>
          <w:sz w:val="24"/>
          <w:szCs w:val="24"/>
          <w:rtl w:val="0"/>
        </w:rPr>
        <w:t xml:space="preserve">Number of Complaints by Location Type</w:t>
      </w:r>
    </w:p>
    <w:p w:rsidR="00000000" w:rsidDel="00000000" w:rsidP="00000000" w:rsidRDefault="00000000" w:rsidRPr="00000000" w14:paraId="00000036">
      <w:pPr>
        <w:numPr>
          <w:ilvl w:val="0"/>
          <w:numId w:val="5"/>
        </w:numPr>
        <w:spacing w:after="0" w:afterAutospacing="0" w:before="0" w:beforeAutospacing="0" w:line="360" w:lineRule="auto"/>
        <w:ind w:left="720" w:hanging="360"/>
        <w:rPr>
          <w:sz w:val="24"/>
          <w:szCs w:val="24"/>
        </w:rPr>
      </w:pPr>
      <w:r w:rsidDel="00000000" w:rsidR="00000000" w:rsidRPr="00000000">
        <w:rPr>
          <w:sz w:val="24"/>
          <w:szCs w:val="24"/>
          <w:rtl w:val="0"/>
        </w:rPr>
        <w:t xml:space="preserve">Complaint Frequency by Time of Day</w:t>
      </w:r>
    </w:p>
    <w:p w:rsidR="00000000" w:rsidDel="00000000" w:rsidP="00000000" w:rsidRDefault="00000000" w:rsidRPr="00000000" w14:paraId="00000037">
      <w:pPr>
        <w:numPr>
          <w:ilvl w:val="0"/>
          <w:numId w:val="5"/>
        </w:numPr>
        <w:spacing w:after="0" w:afterAutospacing="0" w:before="0" w:beforeAutospacing="0" w:line="360" w:lineRule="auto"/>
        <w:ind w:left="720" w:hanging="360"/>
        <w:rPr>
          <w:sz w:val="24"/>
          <w:szCs w:val="24"/>
        </w:rPr>
      </w:pPr>
      <w:r w:rsidDel="00000000" w:rsidR="00000000" w:rsidRPr="00000000">
        <w:rPr>
          <w:sz w:val="24"/>
          <w:szCs w:val="24"/>
          <w:rtl w:val="0"/>
        </w:rPr>
        <w:t xml:space="preserve">Average Day of Complaint Closure by Agency</w:t>
      </w:r>
    </w:p>
    <w:p w:rsidR="00000000" w:rsidDel="00000000" w:rsidP="00000000" w:rsidRDefault="00000000" w:rsidRPr="00000000" w14:paraId="00000038">
      <w:pPr>
        <w:numPr>
          <w:ilvl w:val="0"/>
          <w:numId w:val="5"/>
        </w:numPr>
        <w:spacing w:after="0" w:afterAutospacing="0" w:before="0" w:beforeAutospacing="0" w:line="360" w:lineRule="auto"/>
        <w:ind w:left="720" w:hanging="360"/>
        <w:rPr>
          <w:sz w:val="24"/>
          <w:szCs w:val="24"/>
        </w:rPr>
      </w:pPr>
      <w:r w:rsidDel="00000000" w:rsidR="00000000" w:rsidRPr="00000000">
        <w:rPr>
          <w:sz w:val="24"/>
          <w:szCs w:val="24"/>
          <w:rtl w:val="0"/>
        </w:rPr>
        <w:t xml:space="preserve">Number of Complaints by Status</w:t>
      </w:r>
    </w:p>
    <w:p w:rsidR="00000000" w:rsidDel="00000000" w:rsidP="00000000" w:rsidRDefault="00000000" w:rsidRPr="00000000" w14:paraId="00000039">
      <w:pPr>
        <w:numPr>
          <w:ilvl w:val="0"/>
          <w:numId w:val="5"/>
        </w:numPr>
        <w:spacing w:after="240" w:before="0" w:beforeAutospacing="0" w:line="360" w:lineRule="auto"/>
        <w:ind w:left="720" w:hanging="360"/>
        <w:rPr>
          <w:sz w:val="24"/>
          <w:szCs w:val="24"/>
        </w:rPr>
      </w:pPr>
      <w:r w:rsidDel="00000000" w:rsidR="00000000" w:rsidRPr="00000000">
        <w:rPr>
          <w:sz w:val="24"/>
          <w:szCs w:val="24"/>
          <w:rtl w:val="0"/>
        </w:rPr>
        <w:t xml:space="preserve">Number of Complaints by Month</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rPr>
          <w:sz w:val="24"/>
          <w:szCs w:val="24"/>
        </w:rPr>
      </w:pPr>
      <w:r w:rsidDel="00000000" w:rsidR="00000000" w:rsidRPr="00000000">
        <w:rPr>
          <w:sz w:val="24"/>
          <w:szCs w:val="24"/>
          <w:rtl w:val="0"/>
        </w:rPr>
        <w:t xml:space="preserve">Restaurant Inspections Dataset</w:t>
      </w:r>
    </w:p>
    <w:p w:rsidR="00000000" w:rsidDel="00000000" w:rsidP="00000000" w:rsidRDefault="00000000" w:rsidRPr="00000000" w14:paraId="0000003D">
      <w:pPr>
        <w:numPr>
          <w:ilvl w:val="0"/>
          <w:numId w:val="17"/>
        </w:numPr>
        <w:spacing w:after="0" w:afterAutospacing="0" w:before="240" w:line="360" w:lineRule="auto"/>
        <w:ind w:left="720" w:hanging="360"/>
        <w:rPr>
          <w:sz w:val="24"/>
          <w:szCs w:val="24"/>
        </w:rPr>
      </w:pPr>
      <w:r w:rsidDel="00000000" w:rsidR="00000000" w:rsidRPr="00000000">
        <w:rPr>
          <w:sz w:val="24"/>
          <w:szCs w:val="24"/>
          <w:rtl w:val="0"/>
        </w:rPr>
        <w:t xml:space="preserve">Number of inspections by Inspection Type.</w:t>
      </w:r>
    </w:p>
    <w:p w:rsidR="00000000" w:rsidDel="00000000" w:rsidP="00000000" w:rsidRDefault="00000000" w:rsidRPr="00000000" w14:paraId="0000003E">
      <w:pPr>
        <w:numPr>
          <w:ilvl w:val="0"/>
          <w:numId w:val="17"/>
        </w:numPr>
        <w:spacing w:after="0" w:afterAutospacing="0" w:before="0" w:beforeAutospacing="0" w:line="360" w:lineRule="auto"/>
        <w:ind w:left="720" w:hanging="360"/>
        <w:rPr>
          <w:sz w:val="24"/>
          <w:szCs w:val="24"/>
        </w:rPr>
      </w:pPr>
      <w:r w:rsidDel="00000000" w:rsidR="00000000" w:rsidRPr="00000000">
        <w:rPr>
          <w:sz w:val="24"/>
          <w:szCs w:val="24"/>
          <w:rtl w:val="0"/>
        </w:rPr>
        <w:t xml:space="preserve">Number of Inspection scores by Zipcode </w:t>
      </w:r>
    </w:p>
    <w:p w:rsidR="00000000" w:rsidDel="00000000" w:rsidP="00000000" w:rsidRDefault="00000000" w:rsidRPr="00000000" w14:paraId="0000003F">
      <w:pPr>
        <w:numPr>
          <w:ilvl w:val="0"/>
          <w:numId w:val="17"/>
        </w:numPr>
        <w:spacing w:after="0" w:afterAutospacing="0" w:before="0" w:beforeAutospacing="0" w:line="360" w:lineRule="auto"/>
        <w:ind w:left="720" w:hanging="360"/>
        <w:rPr>
          <w:sz w:val="24"/>
          <w:szCs w:val="24"/>
        </w:rPr>
      </w:pPr>
      <w:r w:rsidDel="00000000" w:rsidR="00000000" w:rsidRPr="00000000">
        <w:rPr>
          <w:sz w:val="24"/>
          <w:szCs w:val="24"/>
          <w:rtl w:val="0"/>
        </w:rPr>
        <w:t xml:space="preserve">Number of Inspections by Grade </w:t>
      </w:r>
    </w:p>
    <w:p w:rsidR="00000000" w:rsidDel="00000000" w:rsidP="00000000" w:rsidRDefault="00000000" w:rsidRPr="00000000" w14:paraId="00000040">
      <w:pPr>
        <w:numPr>
          <w:ilvl w:val="0"/>
          <w:numId w:val="17"/>
        </w:numPr>
        <w:spacing w:after="0" w:afterAutospacing="0" w:before="0" w:beforeAutospacing="0" w:line="360" w:lineRule="auto"/>
        <w:ind w:left="720" w:hanging="360"/>
        <w:rPr>
          <w:sz w:val="24"/>
          <w:szCs w:val="24"/>
        </w:rPr>
      </w:pPr>
      <w:r w:rsidDel="00000000" w:rsidR="00000000" w:rsidRPr="00000000">
        <w:rPr>
          <w:sz w:val="24"/>
          <w:szCs w:val="24"/>
          <w:rtl w:val="0"/>
        </w:rPr>
        <w:t xml:space="preserve">Total Number of Complaints by Critical Flag </w:t>
      </w:r>
    </w:p>
    <w:p w:rsidR="00000000" w:rsidDel="00000000" w:rsidP="00000000" w:rsidRDefault="00000000" w:rsidRPr="00000000" w14:paraId="00000041">
      <w:pPr>
        <w:numPr>
          <w:ilvl w:val="0"/>
          <w:numId w:val="17"/>
        </w:numPr>
        <w:spacing w:after="240" w:before="0" w:beforeAutospacing="0" w:line="360" w:lineRule="auto"/>
        <w:ind w:left="720" w:hanging="360"/>
        <w:rPr>
          <w:sz w:val="24"/>
          <w:szCs w:val="24"/>
        </w:rPr>
      </w:pPr>
      <w:r w:rsidDel="00000000" w:rsidR="00000000" w:rsidRPr="00000000">
        <w:rPr>
          <w:sz w:val="24"/>
          <w:szCs w:val="24"/>
          <w:rtl w:val="0"/>
        </w:rPr>
        <w:t xml:space="preserve">Number of Inspections by Month</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Dimension Model Diagrams</w:t>
      </w:r>
    </w:p>
    <w:p w:rsidR="00000000" w:rsidDel="00000000" w:rsidP="00000000" w:rsidRDefault="00000000" w:rsidRPr="00000000" w14:paraId="00000046">
      <w:pPr>
        <w:rPr>
          <w:b w:val="1"/>
        </w:rPr>
      </w:pPr>
      <w:r w:rsidDel="00000000" w:rsidR="00000000" w:rsidRPr="00000000">
        <w:rPr>
          <w:b w:val="1"/>
          <w:rtl w:val="0"/>
        </w:rPr>
        <w:tab/>
      </w:r>
      <w:r w:rsidDel="00000000" w:rsidR="00000000" w:rsidRPr="00000000">
        <w:rPr>
          <w:b w:val="1"/>
          <w:sz w:val="24"/>
          <w:szCs w:val="24"/>
          <w:rtl w:val="0"/>
        </w:rPr>
        <w:t xml:space="preserve">Taxi complaints dimension model</w:t>
      </w:r>
      <w:r w:rsidDel="00000000" w:rsidR="00000000" w:rsidRPr="00000000">
        <w:rPr>
          <w:rtl w:val="0"/>
        </w:rPr>
      </w:r>
    </w:p>
    <w:p w:rsidR="00000000" w:rsidDel="00000000" w:rsidP="00000000" w:rsidRDefault="00000000" w:rsidRPr="00000000" w14:paraId="00000047">
      <w:pPr>
        <w:spacing w:after="240" w:before="240" w:line="360" w:lineRule="auto"/>
        <w:rPr>
          <w:sz w:val="24"/>
          <w:szCs w:val="24"/>
        </w:rPr>
      </w:pPr>
      <w:r w:rsidDel="00000000" w:rsidR="00000000" w:rsidRPr="00000000">
        <w:rPr>
          <w:sz w:val="24"/>
          <w:szCs w:val="24"/>
        </w:rPr>
        <w:drawing>
          <wp:inline distB="114300" distT="114300" distL="114300" distR="114300">
            <wp:extent cx="5943600" cy="3098800"/>
            <wp:effectExtent b="0" l="0" r="0" t="0"/>
            <wp:docPr id="21"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360" w:lineRule="auto"/>
        <w:ind w:firstLine="720"/>
        <w:rPr>
          <w:b w:val="1"/>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ind w:firstLine="720"/>
        <w:rPr>
          <w:b w:val="1"/>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ind w:firstLine="720"/>
        <w:rPr>
          <w:b w:val="1"/>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ind w:firstLine="720"/>
        <w:rPr>
          <w:b w:val="1"/>
          <w:sz w:val="24"/>
          <w:szCs w:val="24"/>
        </w:rPr>
      </w:pPr>
      <w:r w:rsidDel="00000000" w:rsidR="00000000" w:rsidRPr="00000000">
        <w:rPr>
          <w:rtl w:val="0"/>
        </w:rPr>
      </w:r>
    </w:p>
    <w:p w:rsidR="00000000" w:rsidDel="00000000" w:rsidP="00000000" w:rsidRDefault="00000000" w:rsidRPr="00000000" w14:paraId="0000004C">
      <w:pPr>
        <w:spacing w:after="240" w:before="240" w:line="360" w:lineRule="auto"/>
        <w:ind w:firstLine="720"/>
        <w:rPr>
          <w:b w:val="1"/>
          <w:sz w:val="24"/>
          <w:szCs w:val="24"/>
        </w:rPr>
      </w:pPr>
      <w:r w:rsidDel="00000000" w:rsidR="00000000" w:rsidRPr="00000000">
        <w:rPr>
          <w:rtl w:val="0"/>
        </w:rPr>
      </w:r>
    </w:p>
    <w:p w:rsidR="00000000" w:rsidDel="00000000" w:rsidP="00000000" w:rsidRDefault="00000000" w:rsidRPr="00000000" w14:paraId="0000004D">
      <w:pPr>
        <w:spacing w:after="240" w:before="240" w:line="360" w:lineRule="auto"/>
        <w:ind w:firstLine="720"/>
        <w:rPr>
          <w:b w:val="1"/>
          <w:sz w:val="24"/>
          <w:szCs w:val="24"/>
        </w:rPr>
      </w:pPr>
      <w:r w:rsidDel="00000000" w:rsidR="00000000" w:rsidRPr="00000000">
        <w:rPr>
          <w:b w:val="1"/>
          <w:sz w:val="24"/>
          <w:szCs w:val="24"/>
          <w:rtl w:val="0"/>
        </w:rPr>
        <w:t xml:space="preserve">Restaurant Inspection Dimension Model</w:t>
      </w:r>
    </w:p>
    <w:p w:rsidR="00000000" w:rsidDel="00000000" w:rsidP="00000000" w:rsidRDefault="00000000" w:rsidRPr="00000000" w14:paraId="0000004E">
      <w:pPr>
        <w:spacing w:after="240" w:before="240" w:line="360" w:lineRule="auto"/>
        <w:rPr>
          <w:sz w:val="24"/>
          <w:szCs w:val="24"/>
        </w:rPr>
      </w:pPr>
      <w:r w:rsidDel="00000000" w:rsidR="00000000" w:rsidRPr="00000000">
        <w:rPr>
          <w:sz w:val="24"/>
          <w:szCs w:val="24"/>
        </w:rPr>
        <w:drawing>
          <wp:inline distB="114300" distT="114300" distL="114300" distR="114300">
            <wp:extent cx="5943600" cy="4876800"/>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360" w:lineRule="auto"/>
        <w:ind w:firstLine="720"/>
        <w:rPr>
          <w:sz w:val="28"/>
          <w:szCs w:val="28"/>
        </w:rPr>
      </w:pPr>
      <w:r w:rsidDel="00000000" w:rsidR="00000000" w:rsidRPr="00000000">
        <w:rPr>
          <w:b w:val="1"/>
          <w:sz w:val="24"/>
          <w:szCs w:val="24"/>
          <w:rtl w:val="0"/>
        </w:rPr>
        <w:t xml:space="preserve">Integrated Data Warehouse Model</w:t>
      </w:r>
      <w:r w:rsidDel="00000000" w:rsidR="00000000" w:rsidRPr="00000000">
        <w:rPr>
          <w:sz w:val="28"/>
          <w:szCs w:val="28"/>
        </w:rPr>
        <w:drawing>
          <wp:inline distB="114300" distT="114300" distL="114300" distR="114300">
            <wp:extent cx="5943600" cy="2997200"/>
            <wp:effectExtent b="0" l="0" r="0" t="0"/>
            <wp:docPr id="2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rPr>
          <w:b w:val="1"/>
          <w:color w:val="000000"/>
          <w:sz w:val="26"/>
          <w:szCs w:val="26"/>
        </w:rPr>
      </w:pPr>
      <w:bookmarkStart w:colFirst="0" w:colLast="0" w:name="_vw1verchla7j" w:id="1"/>
      <w:bookmarkEnd w:id="1"/>
      <w:r w:rsidDel="00000000" w:rsidR="00000000" w:rsidRPr="00000000">
        <w:rPr>
          <w:b w:val="1"/>
          <w:color w:val="000000"/>
          <w:sz w:val="26"/>
          <w:szCs w:val="26"/>
          <w:rtl w:val="0"/>
        </w:rPr>
        <w:t xml:space="preserve">ETL Process</w:t>
      </w:r>
    </w:p>
    <w:p w:rsidR="00000000" w:rsidDel="00000000" w:rsidP="00000000" w:rsidRDefault="00000000" w:rsidRPr="00000000" w14:paraId="00000051">
      <w:pPr>
        <w:spacing w:after="240" w:before="240" w:line="360" w:lineRule="auto"/>
        <w:rPr>
          <w:sz w:val="24"/>
          <w:szCs w:val="24"/>
        </w:rPr>
      </w:pPr>
      <w:r w:rsidDel="00000000" w:rsidR="00000000" w:rsidRPr="00000000">
        <w:rPr>
          <w:sz w:val="24"/>
          <w:szCs w:val="24"/>
          <w:rtl w:val="0"/>
        </w:rPr>
        <w:t xml:space="preserve">We used Python for the ETL (Extract, Transform, Load) process of our project. The process was carried out as follows:</w:t>
      </w:r>
    </w:p>
    <w:p w:rsidR="00000000" w:rsidDel="00000000" w:rsidP="00000000" w:rsidRDefault="00000000" w:rsidRPr="00000000" w14:paraId="00000052">
      <w:pPr>
        <w:numPr>
          <w:ilvl w:val="0"/>
          <w:numId w:val="13"/>
        </w:numPr>
        <w:spacing w:after="0" w:afterAutospacing="0" w:before="240" w:line="360" w:lineRule="auto"/>
        <w:ind w:left="720" w:hanging="360"/>
        <w:rPr>
          <w:b w:val="1"/>
          <w:color w:val="000000"/>
          <w:sz w:val="22"/>
          <w:szCs w:val="22"/>
          <w:u w:val="none"/>
        </w:rPr>
      </w:pPr>
      <w:r w:rsidDel="00000000" w:rsidR="00000000" w:rsidRPr="00000000">
        <w:rPr>
          <w:b w:val="1"/>
          <w:color w:val="000000"/>
          <w:sz w:val="22"/>
          <w:szCs w:val="22"/>
          <w:rtl w:val="0"/>
        </w:rPr>
        <w:t xml:space="preserve"> Extraction and data profiling</w:t>
      </w:r>
      <w:r w:rsidDel="00000000" w:rsidR="00000000" w:rsidRPr="00000000">
        <w:rPr>
          <w:rtl w:val="0"/>
        </w:rPr>
      </w:r>
    </w:p>
    <w:p w:rsidR="00000000" w:rsidDel="00000000" w:rsidP="00000000" w:rsidRDefault="00000000" w:rsidRPr="00000000" w14:paraId="00000053">
      <w:pPr>
        <w:numPr>
          <w:ilvl w:val="0"/>
          <w:numId w:val="8"/>
        </w:numPr>
        <w:spacing w:after="240" w:before="0" w:beforeAutospacing="0" w:line="360" w:lineRule="auto"/>
        <w:ind w:left="720" w:hanging="360"/>
        <w:rPr>
          <w:sz w:val="24"/>
          <w:szCs w:val="24"/>
        </w:rPr>
      </w:pPr>
      <w:r w:rsidDel="00000000" w:rsidR="00000000" w:rsidRPr="00000000">
        <w:rPr>
          <w:b w:val="1"/>
          <w:rtl w:val="0"/>
        </w:rPr>
        <w:t xml:space="preserve">Tool Used:</w:t>
      </w:r>
      <w:r w:rsidDel="00000000" w:rsidR="00000000" w:rsidRPr="00000000">
        <w:rPr>
          <w:sz w:val="24"/>
          <w:szCs w:val="24"/>
          <w:rtl w:val="0"/>
        </w:rPr>
        <w:t xml:space="preserve"> Sodapy API in Jupyter Notebook</w:t>
      </w:r>
    </w:p>
    <w:p w:rsidR="00000000" w:rsidDel="00000000" w:rsidP="00000000" w:rsidRDefault="00000000" w:rsidRPr="00000000" w14:paraId="00000054">
      <w:pPr>
        <w:spacing w:after="240" w:before="240" w:line="360" w:lineRule="auto"/>
        <w:ind w:left="0" w:firstLine="0"/>
        <w:rPr>
          <w:sz w:val="24"/>
          <w:szCs w:val="24"/>
        </w:rPr>
      </w:pPr>
      <w:r w:rsidDel="00000000" w:rsidR="00000000" w:rsidRPr="00000000">
        <w:rPr>
          <w:b w:val="1"/>
          <w:sz w:val="24"/>
          <w:szCs w:val="24"/>
          <w:rtl w:val="0"/>
        </w:rPr>
        <w:t xml:space="preserve">Process Overview</w:t>
      </w:r>
      <w:r w:rsidDel="00000000" w:rsidR="00000000" w:rsidRPr="00000000">
        <w:rPr>
          <w:sz w:val="24"/>
          <w:szCs w:val="24"/>
          <w:rtl w:val="0"/>
        </w:rPr>
        <w:t xml:space="preserve">:</w:t>
      </w:r>
    </w:p>
    <w:p w:rsidR="00000000" w:rsidDel="00000000" w:rsidP="00000000" w:rsidRDefault="00000000" w:rsidRPr="00000000" w14:paraId="00000055">
      <w:pPr>
        <w:spacing w:after="240" w:before="240" w:line="360" w:lineRule="auto"/>
        <w:ind w:left="0" w:firstLine="0"/>
        <w:rPr>
          <w:sz w:val="24"/>
          <w:szCs w:val="24"/>
        </w:rPr>
      </w:pPr>
      <w:r w:rsidDel="00000000" w:rsidR="00000000" w:rsidRPr="00000000">
        <w:rPr>
          <w:sz w:val="24"/>
          <w:szCs w:val="24"/>
          <w:rtl w:val="0"/>
        </w:rPr>
        <w:t xml:space="preserve">We applied the same methodology to extract and profile both datasets. In this report, we will only provide the code for data extraction and data profiling for the “Taxi Complaints”. </w:t>
      </w:r>
    </w:p>
    <w:p w:rsidR="00000000" w:rsidDel="00000000" w:rsidP="00000000" w:rsidRDefault="00000000" w:rsidRPr="00000000" w14:paraId="00000056">
      <w:pPr>
        <w:spacing w:after="240" w:before="240" w:line="360" w:lineRule="auto"/>
        <w:ind w:left="0" w:firstLine="0"/>
        <w:rPr>
          <w:b w:val="1"/>
          <w:sz w:val="24"/>
          <w:szCs w:val="24"/>
        </w:rPr>
      </w:pPr>
      <w:r w:rsidDel="00000000" w:rsidR="00000000" w:rsidRPr="00000000">
        <w:rPr>
          <w:b w:val="1"/>
          <w:sz w:val="24"/>
          <w:szCs w:val="24"/>
          <w:rtl w:val="0"/>
        </w:rPr>
        <w:t xml:space="preserve">Extraction:</w:t>
      </w:r>
    </w:p>
    <w:p w:rsidR="00000000" w:rsidDel="00000000" w:rsidP="00000000" w:rsidRDefault="00000000" w:rsidRPr="00000000" w14:paraId="00000057">
      <w:pPr>
        <w:spacing w:after="240" w:before="240" w:line="360" w:lineRule="auto"/>
        <w:ind w:left="0" w:firstLine="0"/>
        <w:rPr>
          <w:sz w:val="24"/>
          <w:szCs w:val="24"/>
        </w:rPr>
      </w:pPr>
      <w:r w:rsidDel="00000000" w:rsidR="00000000" w:rsidRPr="00000000">
        <w:rPr>
          <w:sz w:val="24"/>
          <w:szCs w:val="24"/>
          <w:rtl w:val="0"/>
        </w:rPr>
        <w:t xml:space="preserve">The source data was a publicly available dataset hosted on NYC Open Data and retrieved using sodapy library. The extraction process was streamlined using defined parameters such as filters, date ranges of 01/01/2021 to 10/31/2024, to reduce noise and optimize data transfer. Then, the raw data was saved as CSV files for further processing and backup.</w:t>
      </w:r>
    </w:p>
    <w:p w:rsidR="00000000" w:rsidDel="00000000" w:rsidP="00000000" w:rsidRDefault="00000000" w:rsidRPr="00000000" w14:paraId="00000058">
      <w:pPr>
        <w:spacing w:after="240" w:before="240" w:line="360" w:lineRule="auto"/>
        <w:rPr>
          <w:sz w:val="24"/>
          <w:szCs w:val="24"/>
        </w:rPr>
      </w:pPr>
      <w:r w:rsidDel="00000000" w:rsidR="00000000" w:rsidRPr="00000000">
        <w:rPr>
          <w:sz w:val="24"/>
          <w:szCs w:val="24"/>
        </w:rPr>
        <w:drawing>
          <wp:inline distB="114300" distT="114300" distL="114300" distR="114300">
            <wp:extent cx="5943600" cy="2438400"/>
            <wp:effectExtent b="0" l="0" r="0" t="0"/>
            <wp:docPr id="78"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360" w:lineRule="auto"/>
        <w:rPr>
          <w:sz w:val="24"/>
          <w:szCs w:val="24"/>
        </w:rPr>
      </w:pPr>
      <w:r w:rsidDel="00000000" w:rsidR="00000000" w:rsidRPr="00000000">
        <w:rPr>
          <w:sz w:val="24"/>
          <w:szCs w:val="24"/>
        </w:rPr>
        <w:drawing>
          <wp:inline distB="114300" distT="114300" distL="114300" distR="114300">
            <wp:extent cx="5943600" cy="2540000"/>
            <wp:effectExtent b="0" l="0" r="0" t="0"/>
            <wp:docPr id="63"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360" w:lineRule="auto"/>
        <w:rPr>
          <w:b w:val="1"/>
          <w:sz w:val="24"/>
          <w:szCs w:val="24"/>
        </w:rPr>
      </w:pPr>
      <w:r w:rsidDel="00000000" w:rsidR="00000000" w:rsidRPr="00000000">
        <w:rPr>
          <w:b w:val="1"/>
          <w:sz w:val="24"/>
          <w:szCs w:val="24"/>
          <w:rtl w:val="0"/>
        </w:rPr>
        <w:t xml:space="preserve">Data profiling: </w:t>
      </w:r>
    </w:p>
    <w:p w:rsidR="00000000" w:rsidDel="00000000" w:rsidP="00000000" w:rsidRDefault="00000000" w:rsidRPr="00000000" w14:paraId="0000005B">
      <w:pPr>
        <w:spacing w:after="240" w:before="240" w:line="360" w:lineRule="auto"/>
        <w:rPr>
          <w:sz w:val="24"/>
          <w:szCs w:val="24"/>
        </w:rPr>
      </w:pPr>
      <w:r w:rsidDel="00000000" w:rsidR="00000000" w:rsidRPr="00000000">
        <w:rPr>
          <w:sz w:val="24"/>
          <w:szCs w:val="24"/>
          <w:rtl w:val="0"/>
        </w:rPr>
        <w:t xml:space="preserve">After extracting, data profiling was conducted to gain insights into the structure of our data structure and quality. This helped us to identify potential issues of missing values, outliers or inconsistencies.</w:t>
      </w:r>
    </w:p>
    <w:p w:rsidR="00000000" w:rsidDel="00000000" w:rsidP="00000000" w:rsidRDefault="00000000" w:rsidRPr="00000000" w14:paraId="0000005C">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F">
      <w:pPr>
        <w:spacing w:after="240" w:before="240" w:line="360" w:lineRule="auto"/>
        <w:rPr>
          <w:sz w:val="24"/>
          <w:szCs w:val="24"/>
        </w:rPr>
      </w:pPr>
      <w:r w:rsidDel="00000000" w:rsidR="00000000" w:rsidRPr="00000000">
        <w:rPr>
          <w:sz w:val="24"/>
          <w:szCs w:val="24"/>
          <w:rtl w:val="0"/>
        </w:rPr>
        <w:t xml:space="preserve">Taxi Complaint:</w:t>
      </w:r>
    </w:p>
    <w:p w:rsidR="00000000" w:rsidDel="00000000" w:rsidP="00000000" w:rsidRDefault="00000000" w:rsidRPr="00000000" w14:paraId="00000060">
      <w:pPr>
        <w:spacing w:after="240" w:before="240" w:line="360" w:lineRule="auto"/>
        <w:rPr>
          <w:sz w:val="24"/>
          <w:szCs w:val="24"/>
        </w:rPr>
      </w:pPr>
      <w:r w:rsidDel="00000000" w:rsidR="00000000" w:rsidRPr="00000000">
        <w:rPr>
          <w:sz w:val="24"/>
          <w:szCs w:val="24"/>
        </w:rPr>
        <w:drawing>
          <wp:inline distB="114300" distT="114300" distL="114300" distR="114300">
            <wp:extent cx="5943600" cy="1498600"/>
            <wp:effectExtent b="0" l="0" r="0" t="0"/>
            <wp:docPr id="5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360" w:lineRule="auto"/>
        <w:rPr>
          <w:sz w:val="24"/>
          <w:szCs w:val="24"/>
        </w:rPr>
      </w:pPr>
      <w:r w:rsidDel="00000000" w:rsidR="00000000" w:rsidRPr="00000000">
        <w:rPr>
          <w:sz w:val="24"/>
          <w:szCs w:val="24"/>
        </w:rPr>
        <w:drawing>
          <wp:inline distB="114300" distT="114300" distL="114300" distR="114300">
            <wp:extent cx="5943600" cy="2971800"/>
            <wp:effectExtent b="0" l="0" r="0" t="0"/>
            <wp:docPr id="58"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360" w:lineRule="auto"/>
        <w:rPr>
          <w:sz w:val="24"/>
          <w:szCs w:val="24"/>
        </w:rPr>
      </w:pPr>
      <w:r w:rsidDel="00000000" w:rsidR="00000000" w:rsidRPr="00000000">
        <w:rPr>
          <w:sz w:val="24"/>
          <w:szCs w:val="24"/>
          <w:rtl w:val="0"/>
        </w:rPr>
        <w:t xml:space="preserve">Restaurant Inspection:</w:t>
      </w:r>
    </w:p>
    <w:p w:rsidR="00000000" w:rsidDel="00000000" w:rsidP="00000000" w:rsidRDefault="00000000" w:rsidRPr="00000000" w14:paraId="00000063">
      <w:pPr>
        <w:spacing w:after="240" w:before="240" w:line="360" w:lineRule="auto"/>
        <w:rPr>
          <w:sz w:val="24"/>
          <w:szCs w:val="24"/>
        </w:rPr>
      </w:pPr>
      <w:r w:rsidDel="00000000" w:rsidR="00000000" w:rsidRPr="00000000">
        <w:rPr>
          <w:sz w:val="24"/>
          <w:szCs w:val="24"/>
        </w:rPr>
        <w:drawing>
          <wp:inline distB="114300" distT="114300" distL="114300" distR="114300">
            <wp:extent cx="5943600" cy="1866900"/>
            <wp:effectExtent b="0" l="0" r="0" t="0"/>
            <wp:docPr id="60" name="image59.png"/>
            <a:graphic>
              <a:graphicData uri="http://schemas.openxmlformats.org/drawingml/2006/picture">
                <pic:pic>
                  <pic:nvPicPr>
                    <pic:cNvPr id="0" name="image59.png"/>
                    <pic:cNvPicPr preferRelativeResize="0"/>
                  </pic:nvPicPr>
                  <pic:blipFill>
                    <a:blip r:embed="rId15"/>
                    <a:srcRect b="32876"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rPr>
          <w:sz w:val="24"/>
          <w:szCs w:val="24"/>
        </w:rPr>
      </w:pPr>
      <w:r w:rsidDel="00000000" w:rsidR="00000000" w:rsidRPr="00000000">
        <w:rPr>
          <w:sz w:val="24"/>
          <w:szCs w:val="24"/>
        </w:rPr>
        <w:drawing>
          <wp:inline distB="114300" distT="114300" distL="114300" distR="114300">
            <wp:extent cx="5943600" cy="2276475"/>
            <wp:effectExtent b="0" l="0" r="0" t="0"/>
            <wp:docPr id="15" name="image14.png"/>
            <a:graphic>
              <a:graphicData uri="http://schemas.openxmlformats.org/drawingml/2006/picture">
                <pic:pic>
                  <pic:nvPicPr>
                    <pic:cNvPr id="0" name="image14.png"/>
                    <pic:cNvPicPr preferRelativeResize="0"/>
                  </pic:nvPicPr>
                  <pic:blipFill>
                    <a:blip r:embed="rId16"/>
                    <a:srcRect b="0" l="0" r="0" t="9125"/>
                    <a:stretch>
                      <a:fillRect/>
                    </a:stretch>
                  </pic:blipFill>
                  <pic:spPr>
                    <a:xfrm>
                      <a:off x="0" y="0"/>
                      <a:ext cx="5943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4"/>
        <w:keepNext w:val="0"/>
        <w:keepLines w:val="0"/>
        <w:spacing w:after="40" w:before="240" w:line="360" w:lineRule="auto"/>
        <w:rPr>
          <w:b w:val="1"/>
          <w:color w:val="000000"/>
          <w:sz w:val="22"/>
          <w:szCs w:val="22"/>
        </w:rPr>
      </w:pPr>
      <w:bookmarkStart w:colFirst="0" w:colLast="0" w:name="_cukgvw67duo4" w:id="2"/>
      <w:bookmarkEnd w:id="2"/>
      <w:r w:rsidDel="00000000" w:rsidR="00000000" w:rsidRPr="00000000">
        <w:rPr>
          <w:rtl w:val="0"/>
        </w:rPr>
      </w:r>
    </w:p>
    <w:p w:rsidR="00000000" w:rsidDel="00000000" w:rsidP="00000000" w:rsidRDefault="00000000" w:rsidRPr="00000000" w14:paraId="00000067">
      <w:pPr>
        <w:numPr>
          <w:ilvl w:val="0"/>
          <w:numId w:val="13"/>
        </w:numPr>
        <w:spacing w:after="240" w:before="240" w:line="360" w:lineRule="auto"/>
        <w:ind w:left="720" w:hanging="360"/>
        <w:rPr>
          <w:b w:val="1"/>
          <w:u w:val="none"/>
        </w:rPr>
      </w:pPr>
      <w:r w:rsidDel="00000000" w:rsidR="00000000" w:rsidRPr="00000000">
        <w:rPr>
          <w:b w:val="1"/>
          <w:rtl w:val="0"/>
        </w:rPr>
        <w:t xml:space="preserve">Transformation</w:t>
      </w:r>
    </w:p>
    <w:p w:rsidR="00000000" w:rsidDel="00000000" w:rsidP="00000000" w:rsidRDefault="00000000" w:rsidRPr="00000000" w14:paraId="00000068">
      <w:pPr>
        <w:spacing w:after="240" w:before="240" w:line="360" w:lineRule="auto"/>
        <w:ind w:left="720" w:firstLine="0"/>
        <w:rPr>
          <w:sz w:val="24"/>
          <w:szCs w:val="24"/>
        </w:rPr>
      </w:pPr>
      <w:r w:rsidDel="00000000" w:rsidR="00000000" w:rsidRPr="00000000">
        <w:rPr>
          <w:sz w:val="24"/>
          <w:szCs w:val="24"/>
          <w:rtl w:val="0"/>
        </w:rPr>
        <w:t xml:space="preserve">After extraction, we performed several data cleansing and transformation steps to ensure the data was accurate and suitable for analysis. Before we defined functions, we imported some necessary libraries. Below are our steps for the transformation process for both data sets. </w:t>
      </w:r>
    </w:p>
    <w:p w:rsidR="00000000" w:rsidDel="00000000" w:rsidP="00000000" w:rsidRDefault="00000000" w:rsidRPr="00000000" w14:paraId="00000069">
      <w:pPr>
        <w:spacing w:after="240" w:before="240" w:line="360" w:lineRule="auto"/>
        <w:ind w:left="720" w:firstLine="0"/>
        <w:rPr/>
      </w:pPr>
      <w:r w:rsidDel="00000000" w:rsidR="00000000" w:rsidRPr="00000000">
        <w:rPr>
          <w:sz w:val="24"/>
          <w:szCs w:val="24"/>
        </w:rPr>
        <w:drawing>
          <wp:inline distB="114300" distT="114300" distL="114300" distR="114300">
            <wp:extent cx="4927535" cy="3071813"/>
            <wp:effectExtent b="0" l="0" r="0" t="0"/>
            <wp:docPr id="1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92753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360" w:lineRule="auto"/>
        <w:ind w:left="0" w:firstLine="0"/>
        <w:rPr>
          <w:b w:val="1"/>
        </w:rPr>
      </w:pPr>
      <w:r w:rsidDel="00000000" w:rsidR="00000000" w:rsidRPr="00000000">
        <w:rPr>
          <w:b w:val="1"/>
          <w:rtl w:val="0"/>
        </w:rPr>
        <w:t xml:space="preserve">Taxi Complaints:</w:t>
      </w:r>
    </w:p>
    <w:p w:rsidR="00000000" w:rsidDel="00000000" w:rsidP="00000000" w:rsidRDefault="00000000" w:rsidRPr="00000000" w14:paraId="0000006B">
      <w:pPr>
        <w:spacing w:after="240" w:before="240" w:line="360" w:lineRule="auto"/>
        <w:rPr>
          <w:sz w:val="24"/>
          <w:szCs w:val="24"/>
        </w:rPr>
      </w:pPr>
      <w:r w:rsidDel="00000000" w:rsidR="00000000" w:rsidRPr="00000000">
        <w:rPr>
          <w:sz w:val="24"/>
          <w:szCs w:val="24"/>
        </w:rPr>
        <w:drawing>
          <wp:inline distB="114300" distT="114300" distL="114300" distR="114300">
            <wp:extent cx="5943600" cy="4495800"/>
            <wp:effectExtent b="0" l="0" r="0" t="0"/>
            <wp:docPr id="47"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360" w:lineRule="auto"/>
        <w:rPr>
          <w:sz w:val="24"/>
          <w:szCs w:val="24"/>
        </w:rPr>
      </w:pPr>
      <w:r w:rsidDel="00000000" w:rsidR="00000000" w:rsidRPr="00000000">
        <w:rPr>
          <w:sz w:val="24"/>
          <w:szCs w:val="24"/>
          <w:rtl w:val="0"/>
        </w:rPr>
        <w:t xml:space="preserve">The code sets up a connection to BigQuery, a data warehouse service. It first tries to find a service account key from an environment variable or a specific file path. If successful, it uses this key to authenticate and create a BigQuery client. This client can then be used to perform various data operations, such as creating datasets. The code includes error handling to catch potential issues during the connection process.</w:t>
      </w:r>
    </w:p>
    <w:p w:rsidR="00000000" w:rsidDel="00000000" w:rsidP="00000000" w:rsidRDefault="00000000" w:rsidRPr="00000000" w14:paraId="0000006D">
      <w:pPr>
        <w:spacing w:after="240" w:before="240" w:line="360" w:lineRule="auto"/>
        <w:rPr>
          <w:sz w:val="24"/>
          <w:szCs w:val="24"/>
        </w:rPr>
      </w:pPr>
      <w:r w:rsidDel="00000000" w:rsidR="00000000" w:rsidRPr="00000000">
        <w:rPr>
          <w:sz w:val="24"/>
          <w:szCs w:val="24"/>
        </w:rPr>
        <w:drawing>
          <wp:inline distB="114300" distT="114300" distL="114300" distR="114300">
            <wp:extent cx="5943600" cy="2425700"/>
            <wp:effectExtent b="0" l="0" r="0" t="0"/>
            <wp:docPr id="4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360" w:lineRule="auto"/>
        <w:rPr>
          <w:sz w:val="24"/>
          <w:szCs w:val="24"/>
        </w:rPr>
      </w:pPr>
      <w:r w:rsidDel="00000000" w:rsidR="00000000" w:rsidRPr="00000000">
        <w:rPr>
          <w:sz w:val="24"/>
          <w:szCs w:val="24"/>
        </w:rPr>
        <w:drawing>
          <wp:inline distB="114300" distT="114300" distL="114300" distR="114300">
            <wp:extent cx="5943600" cy="2247900"/>
            <wp:effectExtent b="0" l="0" r="0" t="0"/>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360" w:lineRule="auto"/>
        <w:rPr>
          <w:sz w:val="24"/>
          <w:szCs w:val="24"/>
        </w:rPr>
      </w:pPr>
      <w:r w:rsidDel="00000000" w:rsidR="00000000" w:rsidRPr="00000000">
        <w:rPr>
          <w:sz w:val="24"/>
          <w:szCs w:val="24"/>
        </w:rPr>
        <w:drawing>
          <wp:inline distB="114300" distT="114300" distL="114300" distR="114300">
            <wp:extent cx="5943600" cy="2159000"/>
            <wp:effectExtent b="0" l="0" r="0" t="0"/>
            <wp:docPr id="75"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360" w:lineRule="auto"/>
        <w:rPr>
          <w:sz w:val="24"/>
          <w:szCs w:val="24"/>
        </w:rPr>
      </w:pPr>
      <w:r w:rsidDel="00000000" w:rsidR="00000000" w:rsidRPr="00000000">
        <w:rPr>
          <w:sz w:val="24"/>
          <w:szCs w:val="24"/>
        </w:rPr>
        <w:drawing>
          <wp:inline distB="114300" distT="114300" distL="114300" distR="114300">
            <wp:extent cx="5634946" cy="4014788"/>
            <wp:effectExtent b="0" l="0" r="0" t="0"/>
            <wp:docPr id="3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634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360" w:lineRule="auto"/>
        <w:rPr>
          <w:sz w:val="24"/>
          <w:szCs w:val="24"/>
        </w:rPr>
      </w:pPr>
      <w:r w:rsidDel="00000000" w:rsidR="00000000" w:rsidRPr="00000000">
        <w:rPr>
          <w:sz w:val="24"/>
          <w:szCs w:val="24"/>
        </w:rPr>
        <w:drawing>
          <wp:inline distB="114300" distT="114300" distL="114300" distR="114300">
            <wp:extent cx="4986794" cy="3748088"/>
            <wp:effectExtent b="0" l="0" r="0" t="0"/>
            <wp:docPr id="52"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986794"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360" w:lineRule="auto"/>
        <w:rPr>
          <w:sz w:val="24"/>
          <w:szCs w:val="24"/>
        </w:rPr>
      </w:pPr>
      <w:r w:rsidDel="00000000" w:rsidR="00000000" w:rsidRPr="00000000">
        <w:rPr>
          <w:sz w:val="24"/>
          <w:szCs w:val="24"/>
          <w:rtl w:val="0"/>
        </w:rPr>
        <w:t xml:space="preserve">These functions handle data operations in BigQuery, including creating new dimensional tables, inserting new records, and updating existing ones. They check for existing data, add timestamps and unique identifiers, and upload data to the specified tables.</w:t>
      </w:r>
    </w:p>
    <w:p w:rsidR="00000000" w:rsidDel="00000000" w:rsidP="00000000" w:rsidRDefault="00000000" w:rsidRPr="00000000" w14:paraId="00000073">
      <w:pPr>
        <w:spacing w:after="240" w:before="240" w:line="360" w:lineRule="auto"/>
        <w:rPr>
          <w:sz w:val="24"/>
          <w:szCs w:val="24"/>
        </w:rPr>
      </w:pPr>
      <w:r w:rsidDel="00000000" w:rsidR="00000000" w:rsidRPr="00000000">
        <w:rPr>
          <w:sz w:val="24"/>
          <w:szCs w:val="24"/>
        </w:rPr>
        <w:drawing>
          <wp:inline distB="114300" distT="114300" distL="114300" distR="114300">
            <wp:extent cx="5943600" cy="4838700"/>
            <wp:effectExtent b="0" l="0" r="0" t="0"/>
            <wp:docPr id="3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360" w:lineRule="auto"/>
        <w:rPr>
          <w:sz w:val="24"/>
          <w:szCs w:val="24"/>
        </w:rPr>
      </w:pPr>
      <w:r w:rsidDel="00000000" w:rsidR="00000000" w:rsidRPr="00000000">
        <w:rPr>
          <w:sz w:val="24"/>
          <w:szCs w:val="24"/>
        </w:rPr>
        <w:drawing>
          <wp:inline distB="114300" distT="114300" distL="114300" distR="114300">
            <wp:extent cx="5943600" cy="2768600"/>
            <wp:effectExtent b="0" l="0" r="0" t="0"/>
            <wp:docPr id="2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360" w:lineRule="auto"/>
        <w:rPr>
          <w:sz w:val="24"/>
          <w:szCs w:val="24"/>
        </w:rPr>
      </w:pPr>
      <w:r w:rsidDel="00000000" w:rsidR="00000000" w:rsidRPr="00000000">
        <w:rPr>
          <w:sz w:val="24"/>
          <w:szCs w:val="24"/>
        </w:rPr>
        <w:drawing>
          <wp:inline distB="114300" distT="114300" distL="114300" distR="114300">
            <wp:extent cx="5943600" cy="497840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360" w:lineRule="auto"/>
        <w:rPr>
          <w:sz w:val="24"/>
          <w:szCs w:val="24"/>
        </w:rPr>
      </w:pPr>
      <w:r w:rsidDel="00000000" w:rsidR="00000000" w:rsidRPr="00000000">
        <w:rPr>
          <w:sz w:val="24"/>
          <w:szCs w:val="24"/>
        </w:rPr>
        <w:drawing>
          <wp:inline distB="114300" distT="114300" distL="114300" distR="114300">
            <wp:extent cx="5943600" cy="4902200"/>
            <wp:effectExtent b="0" l="0" r="0" t="0"/>
            <wp:docPr id="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360" w:lineRule="auto"/>
        <w:rPr>
          <w:sz w:val="24"/>
          <w:szCs w:val="24"/>
        </w:rPr>
      </w:pPr>
      <w:r w:rsidDel="00000000" w:rsidR="00000000" w:rsidRPr="00000000">
        <w:rPr>
          <w:sz w:val="24"/>
          <w:szCs w:val="24"/>
          <w:rtl w:val="0"/>
        </w:rPr>
        <w:t xml:space="preserve">These codes helped us create dimensions for 311_Taxi_Complaints dataset other than time and date which are shown below in while creating the location dimension we replaced all the NaN values to “Unknown” in location type, Street name, and city and replaced NaN values to “0” for incident_zip, Latitude and Longitude.</w:t>
      </w:r>
    </w:p>
    <w:p w:rsidR="00000000" w:rsidDel="00000000" w:rsidP="00000000" w:rsidRDefault="00000000" w:rsidRPr="00000000" w14:paraId="00000078">
      <w:pPr>
        <w:spacing w:after="240" w:before="240" w:line="360" w:lineRule="auto"/>
        <w:rPr>
          <w:sz w:val="24"/>
          <w:szCs w:val="24"/>
        </w:rPr>
      </w:pPr>
      <w:r w:rsidDel="00000000" w:rsidR="00000000" w:rsidRPr="00000000">
        <w:rPr>
          <w:sz w:val="24"/>
          <w:szCs w:val="24"/>
        </w:rPr>
        <w:drawing>
          <wp:inline distB="114300" distT="114300" distL="114300" distR="114300">
            <wp:extent cx="5943600" cy="2844800"/>
            <wp:effectExtent b="0" l="0" r="0" t="0"/>
            <wp:docPr id="59"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360" w:lineRule="auto"/>
        <w:rPr>
          <w:sz w:val="24"/>
          <w:szCs w:val="24"/>
        </w:rPr>
      </w:pPr>
      <w:r w:rsidDel="00000000" w:rsidR="00000000" w:rsidRPr="00000000">
        <w:rPr>
          <w:sz w:val="24"/>
          <w:szCs w:val="24"/>
          <w:rtl w:val="0"/>
        </w:rPr>
        <w:t xml:space="preserve">Each date is transformed into columns such as the Day of the month can be month and quarter can be 1 and follows. </w:t>
      </w:r>
    </w:p>
    <w:p w:rsidR="00000000" w:rsidDel="00000000" w:rsidP="00000000" w:rsidRDefault="00000000" w:rsidRPr="00000000" w14:paraId="0000007A">
      <w:pPr>
        <w:spacing w:after="240" w:before="240" w:line="360" w:lineRule="auto"/>
        <w:rPr>
          <w:sz w:val="24"/>
          <w:szCs w:val="24"/>
        </w:rPr>
      </w:pPr>
      <w:r w:rsidDel="00000000" w:rsidR="00000000" w:rsidRPr="00000000">
        <w:rPr>
          <w:sz w:val="24"/>
          <w:szCs w:val="24"/>
        </w:rPr>
        <w:drawing>
          <wp:inline distB="114300" distT="114300" distL="114300" distR="114300">
            <wp:extent cx="5943600" cy="4203700"/>
            <wp:effectExtent b="0" l="0" r="0" t="0"/>
            <wp:docPr id="2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360" w:lineRule="auto"/>
        <w:rPr>
          <w:sz w:val="24"/>
          <w:szCs w:val="24"/>
        </w:rPr>
      </w:pPr>
      <w:r w:rsidDel="00000000" w:rsidR="00000000" w:rsidRPr="00000000">
        <w:rPr>
          <w:sz w:val="24"/>
          <w:szCs w:val="24"/>
        </w:rPr>
        <w:drawing>
          <wp:inline distB="114300" distT="114300" distL="114300" distR="114300">
            <wp:extent cx="5943600" cy="5638800"/>
            <wp:effectExtent b="0" l="0" r="0" t="0"/>
            <wp:docPr id="6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rPr>
          <w:sz w:val="24"/>
          <w:szCs w:val="24"/>
        </w:rPr>
      </w:pPr>
      <w:r w:rsidDel="00000000" w:rsidR="00000000" w:rsidRPr="00000000">
        <w:rPr>
          <w:sz w:val="24"/>
          <w:szCs w:val="24"/>
          <w:rtl w:val="0"/>
        </w:rPr>
        <w:t xml:space="preserve">For date dimensions, we only extracted the ranges from 2021-01-01 to 2024-10-30 as we will only be analyzing from that range.</w:t>
      </w:r>
    </w:p>
    <w:p w:rsidR="00000000" w:rsidDel="00000000" w:rsidP="00000000" w:rsidRDefault="00000000" w:rsidRPr="00000000" w14:paraId="0000007D">
      <w:pPr>
        <w:spacing w:after="240" w:before="240" w:line="360" w:lineRule="auto"/>
        <w:rPr>
          <w:sz w:val="24"/>
          <w:szCs w:val="24"/>
        </w:rPr>
      </w:pPr>
      <w:r w:rsidDel="00000000" w:rsidR="00000000" w:rsidRPr="00000000">
        <w:rPr>
          <w:sz w:val="24"/>
          <w:szCs w:val="24"/>
        </w:rPr>
        <w:drawing>
          <wp:inline distB="114300" distT="114300" distL="114300" distR="114300">
            <wp:extent cx="5943600" cy="5486400"/>
            <wp:effectExtent b="0" l="0" r="0" t="0"/>
            <wp:docPr id="3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360" w:lineRule="auto"/>
        <w:rPr>
          <w:sz w:val="24"/>
          <w:szCs w:val="24"/>
        </w:rPr>
      </w:pPr>
      <w:r w:rsidDel="00000000" w:rsidR="00000000" w:rsidRPr="00000000">
        <w:rPr>
          <w:sz w:val="24"/>
          <w:szCs w:val="24"/>
        </w:rPr>
        <w:drawing>
          <wp:inline distB="114300" distT="114300" distL="114300" distR="114300">
            <wp:extent cx="5943600" cy="3327400"/>
            <wp:effectExtent b="0" l="0" r="0" t="0"/>
            <wp:docPr id="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360" w:lineRule="auto"/>
        <w:rPr>
          <w:sz w:val="24"/>
          <w:szCs w:val="24"/>
        </w:rPr>
      </w:pPr>
      <w:r w:rsidDel="00000000" w:rsidR="00000000" w:rsidRPr="00000000">
        <w:rPr>
          <w:sz w:val="24"/>
          <w:szCs w:val="24"/>
          <w:rtl w:val="0"/>
        </w:rPr>
        <w:t xml:space="preserve">It first generates a range of dates and then extracts various time components like year, quarter, month, day of week, and more. This enriched dataset is then loaded into a specified BigQuery table, providing a valuable resource for time-based analysis and reporting.</w:t>
      </w:r>
    </w:p>
    <w:p w:rsidR="00000000" w:rsidDel="00000000" w:rsidP="00000000" w:rsidRDefault="00000000" w:rsidRPr="00000000" w14:paraId="00000080">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3">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4">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5">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6">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7">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88">
      <w:pPr>
        <w:spacing w:after="240" w:before="240" w:line="360" w:lineRule="auto"/>
        <w:rPr>
          <w:b w:val="1"/>
          <w:sz w:val="24"/>
          <w:szCs w:val="24"/>
        </w:rPr>
      </w:pPr>
      <w:r w:rsidDel="00000000" w:rsidR="00000000" w:rsidRPr="00000000">
        <w:rPr>
          <w:b w:val="1"/>
          <w:sz w:val="24"/>
          <w:szCs w:val="24"/>
          <w:rtl w:val="0"/>
        </w:rPr>
        <w:t xml:space="preserve">Creating Fact Table</w:t>
      </w:r>
    </w:p>
    <w:p w:rsidR="00000000" w:rsidDel="00000000" w:rsidP="00000000" w:rsidRDefault="00000000" w:rsidRPr="00000000" w14:paraId="00000089">
      <w:pPr>
        <w:spacing w:after="240" w:before="240" w:line="360" w:lineRule="auto"/>
        <w:rPr>
          <w:sz w:val="24"/>
          <w:szCs w:val="24"/>
        </w:rPr>
      </w:pPr>
      <w:r w:rsidDel="00000000" w:rsidR="00000000" w:rsidRPr="00000000">
        <w:rPr>
          <w:sz w:val="24"/>
          <w:szCs w:val="24"/>
        </w:rPr>
        <w:drawing>
          <wp:inline distB="114300" distT="114300" distL="114300" distR="114300">
            <wp:extent cx="5943600" cy="3492500"/>
            <wp:effectExtent b="0" l="0" r="0" t="0"/>
            <wp:docPr id="42"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360" w:lineRule="auto"/>
        <w:rPr>
          <w:sz w:val="24"/>
          <w:szCs w:val="24"/>
        </w:rPr>
      </w:pPr>
      <w:r w:rsidDel="00000000" w:rsidR="00000000" w:rsidRPr="00000000">
        <w:rPr>
          <w:sz w:val="24"/>
          <w:szCs w:val="24"/>
          <w:rtl w:val="0"/>
        </w:rPr>
        <w:t xml:space="preserve">This helps merge a fact table with a dimension table to replace natural keys in the fact table with their corresponding surrogate keys from the dimension table.</w:t>
      </w:r>
    </w:p>
    <w:p w:rsidR="00000000" w:rsidDel="00000000" w:rsidP="00000000" w:rsidRDefault="00000000" w:rsidRPr="00000000" w14:paraId="0000008B">
      <w:pPr>
        <w:spacing w:after="240" w:before="240" w:line="360" w:lineRule="auto"/>
        <w:rPr>
          <w:sz w:val="24"/>
          <w:szCs w:val="24"/>
        </w:rPr>
      </w:pPr>
      <w:r w:rsidDel="00000000" w:rsidR="00000000" w:rsidRPr="00000000">
        <w:rPr>
          <w:sz w:val="24"/>
          <w:szCs w:val="24"/>
        </w:rPr>
        <w:drawing>
          <wp:inline distB="114300" distT="114300" distL="114300" distR="114300">
            <wp:extent cx="5943600" cy="4876800"/>
            <wp:effectExtent b="0" l="0" r="0" t="0"/>
            <wp:docPr id="45"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360" w:lineRule="auto"/>
        <w:rPr>
          <w:sz w:val="24"/>
          <w:szCs w:val="24"/>
        </w:rPr>
      </w:pPr>
      <w:r w:rsidDel="00000000" w:rsidR="00000000" w:rsidRPr="00000000">
        <w:rPr>
          <w:sz w:val="24"/>
          <w:szCs w:val="24"/>
        </w:rPr>
        <w:drawing>
          <wp:inline distB="114300" distT="114300" distL="114300" distR="114300">
            <wp:extent cx="5943600" cy="3365500"/>
            <wp:effectExtent b="0" l="0" r="0" t="0"/>
            <wp:docPr id="57"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rPr>
          <w:sz w:val="24"/>
          <w:szCs w:val="24"/>
        </w:rPr>
      </w:pPr>
      <w:r w:rsidDel="00000000" w:rsidR="00000000" w:rsidRPr="00000000">
        <w:rPr>
          <w:sz w:val="24"/>
          <w:szCs w:val="24"/>
        </w:rPr>
        <w:drawing>
          <wp:inline distB="114300" distT="114300" distL="114300" distR="114300">
            <wp:extent cx="5943600" cy="1638300"/>
            <wp:effectExtent b="0" l="0" r="0" t="0"/>
            <wp:docPr id="62"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rPr>
          <w:sz w:val="24"/>
          <w:szCs w:val="24"/>
        </w:rPr>
      </w:pPr>
      <w:r w:rsidDel="00000000" w:rsidR="00000000" w:rsidRPr="00000000">
        <w:rPr>
          <w:sz w:val="24"/>
          <w:szCs w:val="24"/>
        </w:rPr>
        <w:drawing>
          <wp:inline distB="114300" distT="114300" distL="114300" distR="114300">
            <wp:extent cx="5943600" cy="2057400"/>
            <wp:effectExtent b="0" l="0" r="0" t="0"/>
            <wp:docPr id="71"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360" w:lineRule="auto"/>
        <w:rPr>
          <w:sz w:val="24"/>
          <w:szCs w:val="24"/>
        </w:rPr>
      </w:pPr>
      <w:r w:rsidDel="00000000" w:rsidR="00000000" w:rsidRPr="00000000">
        <w:rPr>
          <w:sz w:val="24"/>
          <w:szCs w:val="24"/>
        </w:rPr>
        <w:drawing>
          <wp:inline distB="114300" distT="114300" distL="114300" distR="114300">
            <wp:extent cx="5943600" cy="4152900"/>
            <wp:effectExtent b="0" l="0" r="0" t="0"/>
            <wp:docPr id="46"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360" w:lineRule="auto"/>
        <w:rPr>
          <w:sz w:val="24"/>
          <w:szCs w:val="24"/>
        </w:rPr>
      </w:pPr>
      <w:r w:rsidDel="00000000" w:rsidR="00000000" w:rsidRPr="00000000">
        <w:rPr>
          <w:sz w:val="24"/>
          <w:szCs w:val="24"/>
        </w:rPr>
        <w:drawing>
          <wp:inline distB="114300" distT="114300" distL="114300" distR="114300">
            <wp:extent cx="5943600" cy="3810000"/>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rPr>
          <w:sz w:val="24"/>
          <w:szCs w:val="24"/>
        </w:rPr>
      </w:pPr>
      <w:r w:rsidDel="00000000" w:rsidR="00000000" w:rsidRPr="00000000">
        <w:rPr>
          <w:sz w:val="24"/>
          <w:szCs w:val="24"/>
          <w:rtl w:val="0"/>
        </w:rPr>
        <w:t xml:space="preserve">It aggregates the data by counting complaints for each combination of dimensions and loads the results into a BigQuery table.</w:t>
      </w:r>
    </w:p>
    <w:p w:rsidR="00000000" w:rsidDel="00000000" w:rsidP="00000000" w:rsidRDefault="00000000" w:rsidRPr="00000000" w14:paraId="00000092">
      <w:pPr>
        <w:spacing w:after="240" w:before="240" w:line="360" w:lineRule="auto"/>
        <w:rPr>
          <w:b w:val="1"/>
          <w:sz w:val="24"/>
          <w:szCs w:val="24"/>
        </w:rPr>
      </w:pPr>
      <w:r w:rsidDel="00000000" w:rsidR="00000000" w:rsidRPr="00000000">
        <w:rPr>
          <w:b w:val="1"/>
          <w:sz w:val="24"/>
          <w:szCs w:val="24"/>
          <w:rtl w:val="0"/>
        </w:rPr>
        <w:t xml:space="preserve">Final Dimension Schema:</w:t>
      </w:r>
    </w:p>
    <w:p w:rsidR="00000000" w:rsidDel="00000000" w:rsidP="00000000" w:rsidRDefault="00000000" w:rsidRPr="00000000" w14:paraId="00000093">
      <w:pPr>
        <w:spacing w:after="240" w:before="240" w:line="360" w:lineRule="auto"/>
        <w:rPr>
          <w:b w:val="1"/>
          <w:sz w:val="24"/>
          <w:szCs w:val="24"/>
        </w:rPr>
      </w:pPr>
      <w:r w:rsidDel="00000000" w:rsidR="00000000" w:rsidRPr="00000000">
        <w:rPr>
          <w:b w:val="1"/>
          <w:sz w:val="24"/>
          <w:szCs w:val="24"/>
          <w:rtl w:val="0"/>
        </w:rPr>
        <w:t xml:space="preserve">Taxi Complaints:</w:t>
      </w:r>
    </w:p>
    <w:p w:rsidR="00000000" w:rsidDel="00000000" w:rsidP="00000000" w:rsidRDefault="00000000" w:rsidRPr="00000000" w14:paraId="00000094">
      <w:pPr>
        <w:spacing w:after="240" w:before="240" w:line="360" w:lineRule="auto"/>
        <w:rPr>
          <w:sz w:val="24"/>
          <w:szCs w:val="24"/>
        </w:rPr>
      </w:pPr>
      <w:r w:rsidDel="00000000" w:rsidR="00000000" w:rsidRPr="00000000">
        <w:rPr>
          <w:sz w:val="24"/>
          <w:szCs w:val="24"/>
          <w:rtl w:val="0"/>
        </w:rPr>
        <w:t xml:space="preserve">The following screenshots display the final dimensional schema in Google BigQuery, illustrating each dimension after the ETL process has been successfully completed.</w:t>
      </w:r>
    </w:p>
    <w:p w:rsidR="00000000" w:rsidDel="00000000" w:rsidP="00000000" w:rsidRDefault="00000000" w:rsidRPr="00000000" w14:paraId="0000009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96">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97">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98">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99">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9A">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Agency Dimension:</w:t>
      </w:r>
    </w:p>
    <w:p w:rsidR="00000000" w:rsidDel="00000000" w:rsidP="00000000" w:rsidRDefault="00000000" w:rsidRPr="00000000" w14:paraId="0000009B">
      <w:pPr>
        <w:spacing w:after="240" w:before="240" w:line="360" w:lineRule="auto"/>
        <w:rPr>
          <w:sz w:val="24"/>
          <w:szCs w:val="24"/>
        </w:rPr>
      </w:pPr>
      <w:r w:rsidDel="00000000" w:rsidR="00000000" w:rsidRPr="00000000">
        <w:rPr>
          <w:sz w:val="24"/>
          <w:szCs w:val="24"/>
        </w:rPr>
        <w:drawing>
          <wp:inline distB="114300" distT="114300" distL="114300" distR="114300">
            <wp:extent cx="5943600" cy="756307"/>
            <wp:effectExtent b="0" l="0" r="0" t="0"/>
            <wp:docPr id="72" name="image69.png"/>
            <a:graphic>
              <a:graphicData uri="http://schemas.openxmlformats.org/drawingml/2006/picture">
                <pic:pic>
                  <pic:nvPicPr>
                    <pic:cNvPr id="0" name="image69.png"/>
                    <pic:cNvPicPr preferRelativeResize="0"/>
                  </pic:nvPicPr>
                  <pic:blipFill>
                    <a:blip r:embed="rId40"/>
                    <a:srcRect b="48772" l="0" r="0" t="0"/>
                    <a:stretch>
                      <a:fillRect/>
                    </a:stretch>
                  </pic:blipFill>
                  <pic:spPr>
                    <a:xfrm>
                      <a:off x="0" y="0"/>
                      <a:ext cx="5943600" cy="7563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Complaint Type Dimension:</w:t>
      </w:r>
    </w:p>
    <w:p w:rsidR="00000000" w:rsidDel="00000000" w:rsidP="00000000" w:rsidRDefault="00000000" w:rsidRPr="00000000" w14:paraId="0000009D">
      <w:pPr>
        <w:spacing w:after="240" w:before="240" w:line="360" w:lineRule="auto"/>
        <w:rPr>
          <w:sz w:val="24"/>
          <w:szCs w:val="24"/>
        </w:rPr>
      </w:pPr>
      <w:r w:rsidDel="00000000" w:rsidR="00000000" w:rsidRPr="00000000">
        <w:rPr>
          <w:sz w:val="24"/>
          <w:szCs w:val="24"/>
        </w:rPr>
        <w:drawing>
          <wp:inline distB="114300" distT="114300" distL="114300" distR="114300">
            <wp:extent cx="5943600" cy="1358900"/>
            <wp:effectExtent b="0" l="0" r="0" t="0"/>
            <wp:docPr id="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Complaint Status Dimension:</w:t>
      </w:r>
    </w:p>
    <w:p w:rsidR="00000000" w:rsidDel="00000000" w:rsidP="00000000" w:rsidRDefault="00000000" w:rsidRPr="00000000" w14:paraId="0000009F">
      <w:pPr>
        <w:spacing w:after="240" w:before="240" w:line="360" w:lineRule="auto"/>
        <w:rPr>
          <w:sz w:val="24"/>
          <w:szCs w:val="24"/>
        </w:rPr>
      </w:pPr>
      <w:r w:rsidDel="00000000" w:rsidR="00000000" w:rsidRPr="00000000">
        <w:rPr>
          <w:sz w:val="24"/>
          <w:szCs w:val="24"/>
        </w:rPr>
        <w:drawing>
          <wp:inline distB="114300" distT="114300" distL="114300" distR="114300">
            <wp:extent cx="5438775" cy="1438275"/>
            <wp:effectExtent b="0" l="0" r="0" t="0"/>
            <wp:docPr id="61"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4387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Location Dimension:</w:t>
      </w:r>
    </w:p>
    <w:p w:rsidR="00000000" w:rsidDel="00000000" w:rsidP="00000000" w:rsidRDefault="00000000" w:rsidRPr="00000000" w14:paraId="000000A1">
      <w:pPr>
        <w:spacing w:after="240" w:before="240" w:line="360" w:lineRule="auto"/>
        <w:rPr>
          <w:b w:val="1"/>
          <w:sz w:val="24"/>
          <w:szCs w:val="24"/>
        </w:rPr>
      </w:pPr>
      <w:r w:rsidDel="00000000" w:rsidR="00000000" w:rsidRPr="00000000">
        <w:rPr>
          <w:sz w:val="24"/>
          <w:szCs w:val="24"/>
        </w:rPr>
        <w:drawing>
          <wp:inline distB="114300" distT="114300" distL="114300" distR="114300">
            <wp:extent cx="5943600" cy="1838325"/>
            <wp:effectExtent b="0" l="0" r="0" t="0"/>
            <wp:docPr id="17" name="image21.png"/>
            <a:graphic>
              <a:graphicData uri="http://schemas.openxmlformats.org/drawingml/2006/picture">
                <pic:pic>
                  <pic:nvPicPr>
                    <pic:cNvPr id="0" name="image21.png"/>
                    <pic:cNvPicPr preferRelativeResize="0"/>
                  </pic:nvPicPr>
                  <pic:blipFill>
                    <a:blip r:embed="rId43"/>
                    <a:srcRect b="44540" l="0" r="0" t="0"/>
                    <a:stretch>
                      <a:fillRect/>
                    </a:stretch>
                  </pic:blipFill>
                  <pic:spPr>
                    <a:xfrm>
                      <a:off x="0" y="0"/>
                      <a:ext cx="59436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Date Dimension:</w:t>
      </w:r>
    </w:p>
    <w:p w:rsidR="00000000" w:rsidDel="00000000" w:rsidP="00000000" w:rsidRDefault="00000000" w:rsidRPr="00000000" w14:paraId="000000A3">
      <w:pPr>
        <w:spacing w:after="240" w:before="240" w:line="360" w:lineRule="auto"/>
        <w:rPr>
          <w:sz w:val="24"/>
          <w:szCs w:val="24"/>
        </w:rPr>
      </w:pPr>
      <w:r w:rsidDel="00000000" w:rsidR="00000000" w:rsidRPr="00000000">
        <w:rPr>
          <w:sz w:val="24"/>
          <w:szCs w:val="24"/>
        </w:rPr>
        <w:drawing>
          <wp:inline distB="114300" distT="114300" distL="114300" distR="114300">
            <wp:extent cx="5943600" cy="2080282"/>
            <wp:effectExtent b="0" l="0" r="0" t="0"/>
            <wp:docPr id="70" name="image71.png"/>
            <a:graphic>
              <a:graphicData uri="http://schemas.openxmlformats.org/drawingml/2006/picture">
                <pic:pic>
                  <pic:nvPicPr>
                    <pic:cNvPr id="0" name="image71.png"/>
                    <pic:cNvPicPr preferRelativeResize="0"/>
                  </pic:nvPicPr>
                  <pic:blipFill>
                    <a:blip r:embed="rId44"/>
                    <a:srcRect b="43855" l="0" r="0" t="0"/>
                    <a:stretch>
                      <a:fillRect/>
                    </a:stretch>
                  </pic:blipFill>
                  <pic:spPr>
                    <a:xfrm>
                      <a:off x="0" y="0"/>
                      <a:ext cx="5943600" cy="208028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4"/>
        </w:numPr>
        <w:spacing w:after="240" w:before="240" w:line="360" w:lineRule="auto"/>
        <w:ind w:left="720" w:hanging="360"/>
        <w:rPr>
          <w:b w:val="1"/>
          <w:sz w:val="24"/>
          <w:szCs w:val="24"/>
          <w:u w:val="none"/>
        </w:rPr>
      </w:pPr>
      <w:r w:rsidDel="00000000" w:rsidR="00000000" w:rsidRPr="00000000">
        <w:rPr>
          <w:b w:val="1"/>
          <w:sz w:val="24"/>
          <w:szCs w:val="24"/>
          <w:rtl w:val="0"/>
        </w:rPr>
        <w:t xml:space="preserve">Time Dimension:</w:t>
      </w:r>
    </w:p>
    <w:p w:rsidR="00000000" w:rsidDel="00000000" w:rsidP="00000000" w:rsidRDefault="00000000" w:rsidRPr="00000000" w14:paraId="000000A5">
      <w:pPr>
        <w:spacing w:after="240" w:before="240" w:line="360" w:lineRule="auto"/>
        <w:rPr>
          <w:sz w:val="24"/>
          <w:szCs w:val="24"/>
        </w:rPr>
      </w:pPr>
      <w:r w:rsidDel="00000000" w:rsidR="00000000" w:rsidRPr="00000000">
        <w:rPr>
          <w:sz w:val="24"/>
          <w:szCs w:val="24"/>
        </w:rPr>
        <w:drawing>
          <wp:inline distB="114300" distT="114300" distL="114300" distR="114300">
            <wp:extent cx="5943600" cy="3467100"/>
            <wp:effectExtent b="0" l="0" r="0" t="0"/>
            <wp:docPr id="68"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A7">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A8">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A9">
      <w:pPr>
        <w:spacing w:after="240" w:before="240" w:line="360" w:lineRule="auto"/>
        <w:rPr>
          <w:b w:val="1"/>
          <w:sz w:val="24"/>
          <w:szCs w:val="24"/>
        </w:rPr>
      </w:pPr>
      <w:r w:rsidDel="00000000" w:rsidR="00000000" w:rsidRPr="00000000">
        <w:rPr>
          <w:b w:val="1"/>
          <w:sz w:val="24"/>
          <w:szCs w:val="24"/>
          <w:rtl w:val="0"/>
        </w:rPr>
        <w:t xml:space="preserve">Taxi Complaints Facts Table:</w:t>
      </w:r>
    </w:p>
    <w:p w:rsidR="00000000" w:rsidDel="00000000" w:rsidP="00000000" w:rsidRDefault="00000000" w:rsidRPr="00000000" w14:paraId="000000AA">
      <w:pPr>
        <w:spacing w:after="240" w:before="240" w:line="360" w:lineRule="auto"/>
        <w:rPr>
          <w:b w:val="1"/>
          <w:sz w:val="24"/>
          <w:szCs w:val="24"/>
        </w:rPr>
      </w:pPr>
      <w:r w:rsidDel="00000000" w:rsidR="00000000" w:rsidRPr="00000000">
        <w:rPr>
          <w:sz w:val="24"/>
          <w:szCs w:val="24"/>
        </w:rPr>
        <w:drawing>
          <wp:inline distB="114300" distT="114300" distL="114300" distR="114300">
            <wp:extent cx="5943600" cy="2809875"/>
            <wp:effectExtent b="0" l="0" r="0" t="0"/>
            <wp:docPr id="36" name="image25.png"/>
            <a:graphic>
              <a:graphicData uri="http://schemas.openxmlformats.org/drawingml/2006/picture">
                <pic:pic>
                  <pic:nvPicPr>
                    <pic:cNvPr id="0" name="image25.png"/>
                    <pic:cNvPicPr preferRelativeResize="0"/>
                  </pic:nvPicPr>
                  <pic:blipFill>
                    <a:blip r:embed="rId46"/>
                    <a:srcRect b="46598" l="0" r="0" t="3231"/>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360" w:lineRule="auto"/>
        <w:ind w:left="0" w:firstLine="0"/>
        <w:rPr>
          <w:b w:val="1"/>
        </w:rPr>
      </w:pPr>
      <w:r w:rsidDel="00000000" w:rsidR="00000000" w:rsidRPr="00000000">
        <w:rPr>
          <w:rtl w:val="0"/>
        </w:rPr>
      </w:r>
    </w:p>
    <w:p w:rsidR="00000000" w:rsidDel="00000000" w:rsidP="00000000" w:rsidRDefault="00000000" w:rsidRPr="00000000" w14:paraId="000000AC">
      <w:pPr>
        <w:spacing w:after="240" w:before="240" w:line="360" w:lineRule="auto"/>
        <w:ind w:left="0" w:firstLine="0"/>
        <w:rPr>
          <w:b w:val="1"/>
          <w:sz w:val="24"/>
          <w:szCs w:val="24"/>
        </w:rPr>
      </w:pPr>
      <w:r w:rsidDel="00000000" w:rsidR="00000000" w:rsidRPr="00000000">
        <w:rPr>
          <w:b w:val="1"/>
          <w:sz w:val="24"/>
          <w:szCs w:val="24"/>
          <w:rtl w:val="0"/>
        </w:rPr>
        <w:t xml:space="preserve">Restaurant Inspection:</w:t>
      </w:r>
    </w:p>
    <w:p w:rsidR="00000000" w:rsidDel="00000000" w:rsidP="00000000" w:rsidRDefault="00000000" w:rsidRPr="00000000" w14:paraId="000000AD">
      <w:pPr>
        <w:spacing w:after="240" w:before="240" w:line="360" w:lineRule="auto"/>
        <w:ind w:left="0" w:firstLine="0"/>
        <w:rPr/>
      </w:pPr>
      <w:r w:rsidDel="00000000" w:rsidR="00000000" w:rsidRPr="00000000">
        <w:rPr>
          <w:rtl w:val="0"/>
        </w:rPr>
        <w:t xml:space="preserve">We began initiating the transformation phase, we developed reusable Python functions to standardize and streamline the ETL process. These functions help us ensure consistency in data handling and allow us to efficiently apply the same transformations across multiple datasets.</w:t>
      </w:r>
    </w:p>
    <w:p w:rsidR="00000000" w:rsidDel="00000000" w:rsidP="00000000" w:rsidRDefault="00000000" w:rsidRPr="00000000" w14:paraId="000000AE">
      <w:pPr>
        <w:spacing w:after="240" w:before="240" w:line="360" w:lineRule="auto"/>
        <w:rPr>
          <w:sz w:val="24"/>
          <w:szCs w:val="24"/>
        </w:rPr>
      </w:pPr>
      <w:r w:rsidDel="00000000" w:rsidR="00000000" w:rsidRPr="00000000">
        <w:rPr>
          <w:sz w:val="24"/>
          <w:szCs w:val="24"/>
        </w:rPr>
        <w:drawing>
          <wp:inline distB="114300" distT="114300" distL="114300" distR="114300">
            <wp:extent cx="5095407" cy="3252788"/>
            <wp:effectExtent b="0" l="0" r="0" t="0"/>
            <wp:docPr id="49"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095407"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360" w:lineRule="auto"/>
        <w:rPr>
          <w:sz w:val="24"/>
          <w:szCs w:val="24"/>
        </w:rPr>
      </w:pPr>
      <w:r w:rsidDel="00000000" w:rsidR="00000000" w:rsidRPr="00000000">
        <w:rPr>
          <w:sz w:val="24"/>
          <w:szCs w:val="24"/>
        </w:rPr>
        <w:drawing>
          <wp:inline distB="114300" distT="114300" distL="114300" distR="114300">
            <wp:extent cx="5176838" cy="3603166"/>
            <wp:effectExtent b="0" l="0" r="0" t="0"/>
            <wp:docPr id="4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176838" cy="360316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360" w:lineRule="auto"/>
        <w:rPr>
          <w:sz w:val="24"/>
          <w:szCs w:val="24"/>
        </w:rPr>
      </w:pPr>
      <w:r w:rsidDel="00000000" w:rsidR="00000000" w:rsidRPr="00000000">
        <w:rPr>
          <w:sz w:val="24"/>
          <w:szCs w:val="24"/>
        </w:rPr>
        <w:drawing>
          <wp:inline distB="114300" distT="114300" distL="114300" distR="114300">
            <wp:extent cx="4943971" cy="4795838"/>
            <wp:effectExtent b="0" l="0" r="0" t="0"/>
            <wp:docPr id="50"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943971"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360" w:lineRule="auto"/>
        <w:rPr>
          <w:sz w:val="24"/>
          <w:szCs w:val="24"/>
        </w:rPr>
      </w:pPr>
      <w:r w:rsidDel="00000000" w:rsidR="00000000" w:rsidRPr="00000000">
        <w:rPr>
          <w:sz w:val="24"/>
          <w:szCs w:val="24"/>
          <w:rtl w:val="0"/>
        </w:rPr>
        <w:t xml:space="preserve">The inspection type field was mapped to corresponding numeric values to create a new field, inspection_category_code. Each inspection type was assigned a unique numeric code for clarity and traceability. For instance, an “initial Inspection” was mapped to 1, a “Re-inspection” to 2 and so on. </w:t>
      </w:r>
    </w:p>
    <w:p w:rsidR="00000000" w:rsidDel="00000000" w:rsidP="00000000" w:rsidRDefault="00000000" w:rsidRPr="00000000" w14:paraId="000000B2">
      <w:pPr>
        <w:spacing w:after="240" w:before="240" w:line="360" w:lineRule="auto"/>
        <w:rPr>
          <w:sz w:val="24"/>
          <w:szCs w:val="24"/>
        </w:rPr>
      </w:pPr>
      <w:r w:rsidDel="00000000" w:rsidR="00000000" w:rsidRPr="00000000">
        <w:rPr>
          <w:sz w:val="24"/>
          <w:szCs w:val="24"/>
        </w:rPr>
        <w:drawing>
          <wp:inline distB="114300" distT="114300" distL="114300" distR="114300">
            <wp:extent cx="4557713" cy="3902766"/>
            <wp:effectExtent b="0" l="0" r="0" t="0"/>
            <wp:docPr id="2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557713" cy="390276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360" w:lineRule="auto"/>
        <w:rPr>
          <w:sz w:val="24"/>
          <w:szCs w:val="24"/>
        </w:rPr>
      </w:pPr>
      <w:r w:rsidDel="00000000" w:rsidR="00000000" w:rsidRPr="00000000">
        <w:rPr>
          <w:sz w:val="24"/>
          <w:szCs w:val="24"/>
        </w:rPr>
        <w:drawing>
          <wp:inline distB="114300" distT="114300" distL="114300" distR="114300">
            <wp:extent cx="5576303" cy="3818669"/>
            <wp:effectExtent b="0" l="0" r="0" t="0"/>
            <wp:docPr id="6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576303" cy="381866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360" w:lineRule="auto"/>
        <w:rPr>
          <w:sz w:val="24"/>
          <w:szCs w:val="24"/>
        </w:rPr>
      </w:pPr>
      <w:r w:rsidDel="00000000" w:rsidR="00000000" w:rsidRPr="00000000">
        <w:rPr>
          <w:sz w:val="24"/>
          <w:szCs w:val="24"/>
          <w:rtl w:val="0"/>
        </w:rPr>
        <w:t xml:space="preserve">Since some columns had duplicates and some columns were missing, we replaced the missing zipcode with 99999 and street as unknown and added columns named “city” and assigned as “New York”.</w:t>
      </w:r>
    </w:p>
    <w:p w:rsidR="00000000" w:rsidDel="00000000" w:rsidP="00000000" w:rsidRDefault="00000000" w:rsidRPr="00000000" w14:paraId="000000B5">
      <w:pPr>
        <w:spacing w:after="240" w:before="240" w:line="360" w:lineRule="auto"/>
        <w:rPr>
          <w:sz w:val="24"/>
          <w:szCs w:val="24"/>
        </w:rPr>
      </w:pPr>
      <w:r w:rsidDel="00000000" w:rsidR="00000000" w:rsidRPr="00000000">
        <w:rPr>
          <w:sz w:val="24"/>
          <w:szCs w:val="24"/>
        </w:rPr>
        <w:drawing>
          <wp:inline distB="114300" distT="114300" distL="114300" distR="114300">
            <wp:extent cx="6506215" cy="4321559"/>
            <wp:effectExtent b="0" l="0" r="0" t="0"/>
            <wp:docPr id="77"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6506215" cy="432155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360" w:lineRule="auto"/>
        <w:rPr>
          <w:sz w:val="24"/>
          <w:szCs w:val="24"/>
        </w:rPr>
      </w:pPr>
      <w:r w:rsidDel="00000000" w:rsidR="00000000" w:rsidRPr="00000000">
        <w:rPr>
          <w:sz w:val="24"/>
          <w:szCs w:val="24"/>
        </w:rPr>
        <w:drawing>
          <wp:inline distB="114300" distT="114300" distL="114300" distR="114300">
            <wp:extent cx="5424488" cy="4764203"/>
            <wp:effectExtent b="0" l="0" r="0" t="0"/>
            <wp:docPr id="2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424488" cy="476420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360" w:lineRule="auto"/>
        <w:rPr>
          <w:sz w:val="24"/>
          <w:szCs w:val="24"/>
        </w:rPr>
      </w:pPr>
      <w:r w:rsidDel="00000000" w:rsidR="00000000" w:rsidRPr="00000000">
        <w:rPr>
          <w:sz w:val="24"/>
          <w:szCs w:val="24"/>
        </w:rPr>
        <w:drawing>
          <wp:inline distB="114300" distT="114300" distL="114300" distR="114300">
            <wp:extent cx="6363686" cy="2999519"/>
            <wp:effectExtent b="0" l="0" r="0" t="0"/>
            <wp:docPr id="41" name="image46.png"/>
            <a:graphic>
              <a:graphicData uri="http://schemas.openxmlformats.org/drawingml/2006/picture">
                <pic:pic>
                  <pic:nvPicPr>
                    <pic:cNvPr id="0" name="image46.png"/>
                    <pic:cNvPicPr preferRelativeResize="0"/>
                  </pic:nvPicPr>
                  <pic:blipFill>
                    <a:blip r:embed="rId54"/>
                    <a:srcRect b="0" l="0" r="0" t="25944"/>
                    <a:stretch>
                      <a:fillRect/>
                    </a:stretch>
                  </pic:blipFill>
                  <pic:spPr>
                    <a:xfrm>
                      <a:off x="0" y="0"/>
                      <a:ext cx="6363686" cy="299951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360" w:lineRule="auto"/>
        <w:rPr>
          <w:sz w:val="24"/>
          <w:szCs w:val="24"/>
        </w:rPr>
      </w:pPr>
      <w:r w:rsidDel="00000000" w:rsidR="00000000" w:rsidRPr="00000000">
        <w:rPr>
          <w:sz w:val="24"/>
          <w:szCs w:val="24"/>
          <w:rtl w:val="0"/>
        </w:rPr>
        <w:t xml:space="preserve">The restaurant score follows the below grades: </w:t>
      </w:r>
    </w:p>
    <w:p w:rsidR="00000000" w:rsidDel="00000000" w:rsidP="00000000" w:rsidRDefault="00000000" w:rsidRPr="00000000" w14:paraId="000000B9">
      <w:pPr>
        <w:numPr>
          <w:ilvl w:val="0"/>
          <w:numId w:val="15"/>
        </w:numPr>
        <w:spacing w:after="0" w:afterAutospacing="0" w:before="240" w:line="240" w:lineRule="auto"/>
        <w:ind w:left="720" w:hanging="360"/>
        <w:rPr>
          <w:i w:val="1"/>
          <w:sz w:val="18"/>
          <w:szCs w:val="18"/>
        </w:rPr>
      </w:pPr>
      <w:r w:rsidDel="00000000" w:rsidR="00000000" w:rsidRPr="00000000">
        <w:rPr>
          <w:i w:val="1"/>
          <w:sz w:val="18"/>
          <w:szCs w:val="18"/>
          <w:rtl w:val="0"/>
        </w:rPr>
        <w:t xml:space="preserve">0-13 points = Grade A (Excellent)</w:t>
      </w:r>
    </w:p>
    <w:p w:rsidR="00000000" w:rsidDel="00000000" w:rsidP="00000000" w:rsidRDefault="00000000" w:rsidRPr="00000000" w14:paraId="000000BA">
      <w:pPr>
        <w:numPr>
          <w:ilvl w:val="0"/>
          <w:numId w:val="15"/>
        </w:numPr>
        <w:spacing w:after="0" w:afterAutospacing="0" w:before="0" w:beforeAutospacing="0" w:line="240" w:lineRule="auto"/>
        <w:ind w:left="720" w:hanging="360"/>
        <w:rPr>
          <w:i w:val="1"/>
          <w:sz w:val="18"/>
          <w:szCs w:val="18"/>
        </w:rPr>
      </w:pPr>
      <w:r w:rsidDel="00000000" w:rsidR="00000000" w:rsidRPr="00000000">
        <w:rPr>
          <w:i w:val="1"/>
          <w:sz w:val="18"/>
          <w:szCs w:val="18"/>
          <w:rtl w:val="0"/>
        </w:rPr>
        <w:t xml:space="preserve">14-27 points = Grade B (Good)</w:t>
      </w:r>
    </w:p>
    <w:p w:rsidR="00000000" w:rsidDel="00000000" w:rsidP="00000000" w:rsidRDefault="00000000" w:rsidRPr="00000000" w14:paraId="000000BB">
      <w:pPr>
        <w:numPr>
          <w:ilvl w:val="0"/>
          <w:numId w:val="15"/>
        </w:numPr>
        <w:spacing w:after="0" w:afterAutospacing="0" w:before="0" w:beforeAutospacing="0" w:line="240" w:lineRule="auto"/>
        <w:ind w:left="720" w:hanging="360"/>
        <w:rPr>
          <w:i w:val="1"/>
          <w:sz w:val="18"/>
          <w:szCs w:val="18"/>
        </w:rPr>
      </w:pPr>
      <w:r w:rsidDel="00000000" w:rsidR="00000000" w:rsidRPr="00000000">
        <w:rPr>
          <w:i w:val="1"/>
          <w:sz w:val="18"/>
          <w:szCs w:val="18"/>
          <w:rtl w:val="0"/>
        </w:rPr>
        <w:t xml:space="preserve">28+ points = Grade C (Fair)</w:t>
      </w:r>
    </w:p>
    <w:p w:rsidR="00000000" w:rsidDel="00000000" w:rsidP="00000000" w:rsidRDefault="00000000" w:rsidRPr="00000000" w14:paraId="000000BC">
      <w:pPr>
        <w:numPr>
          <w:ilvl w:val="0"/>
          <w:numId w:val="15"/>
        </w:numPr>
        <w:spacing w:after="240" w:before="0" w:beforeAutospacing="0" w:line="240" w:lineRule="auto"/>
        <w:ind w:left="720" w:hanging="360"/>
        <w:rPr>
          <w:sz w:val="18"/>
          <w:szCs w:val="18"/>
        </w:rPr>
      </w:pPr>
      <w:r w:rsidDel="00000000" w:rsidR="00000000" w:rsidRPr="00000000">
        <w:rPr>
          <w:i w:val="1"/>
          <w:sz w:val="18"/>
          <w:szCs w:val="18"/>
          <w:rtl w:val="0"/>
        </w:rPr>
        <w:t xml:space="preserve">Grade P</w:t>
      </w:r>
      <w:r w:rsidDel="00000000" w:rsidR="00000000" w:rsidRPr="00000000">
        <w:rPr>
          <w:sz w:val="18"/>
          <w:szCs w:val="18"/>
          <w:rtl w:val="0"/>
        </w:rPr>
        <w:t xml:space="preserve"> (Pending) for reinspection, Grade N (Not rated) or Grade Z (Closed) if severe issues are identified</w:t>
      </w:r>
      <w:r w:rsidDel="00000000" w:rsidR="00000000" w:rsidRPr="00000000">
        <w:rPr>
          <w:rtl w:val="0"/>
        </w:rPr>
      </w:r>
    </w:p>
    <w:p w:rsidR="00000000" w:rsidDel="00000000" w:rsidP="00000000" w:rsidRDefault="00000000" w:rsidRPr="00000000" w14:paraId="000000BD">
      <w:pPr>
        <w:spacing w:after="240" w:before="240" w:line="360" w:lineRule="auto"/>
        <w:rPr>
          <w:sz w:val="24"/>
          <w:szCs w:val="24"/>
        </w:rPr>
      </w:pPr>
      <w:r w:rsidDel="00000000" w:rsidR="00000000" w:rsidRPr="00000000">
        <w:rPr>
          <w:sz w:val="24"/>
          <w:szCs w:val="24"/>
          <w:rtl w:val="0"/>
        </w:rPr>
        <w:t xml:space="preserve">The grade function steps:</w:t>
      </w:r>
    </w:p>
    <w:p w:rsidR="00000000" w:rsidDel="00000000" w:rsidP="00000000" w:rsidRDefault="00000000" w:rsidRPr="00000000" w14:paraId="000000BE">
      <w:pPr>
        <w:numPr>
          <w:ilvl w:val="0"/>
          <w:numId w:val="16"/>
        </w:numPr>
        <w:spacing w:after="0" w:afterAutospacing="0" w:before="240" w:line="360" w:lineRule="auto"/>
        <w:ind w:left="720" w:hanging="360"/>
        <w:rPr>
          <w:sz w:val="24"/>
          <w:szCs w:val="24"/>
        </w:rPr>
      </w:pPr>
      <w:r w:rsidDel="00000000" w:rsidR="00000000" w:rsidRPr="00000000">
        <w:rPr>
          <w:sz w:val="24"/>
          <w:szCs w:val="24"/>
          <w:rtl w:val="0"/>
        </w:rPr>
        <w:t xml:space="preserve">Assign Letter Grade: Based on the score, a letter grade is assigned (e.g., a score of 0-13 gets an "A" and follows).</w:t>
      </w:r>
    </w:p>
    <w:p w:rsidR="00000000" w:rsidDel="00000000" w:rsidP="00000000" w:rsidRDefault="00000000" w:rsidRPr="00000000" w14:paraId="000000BF">
      <w:pPr>
        <w:numPr>
          <w:ilvl w:val="0"/>
          <w:numId w:val="16"/>
        </w:numPr>
        <w:spacing w:after="0" w:afterAutospacing="0" w:before="0" w:beforeAutospacing="0" w:line="360" w:lineRule="auto"/>
        <w:ind w:left="720" w:hanging="360"/>
        <w:rPr>
          <w:sz w:val="24"/>
          <w:szCs w:val="24"/>
        </w:rPr>
      </w:pPr>
      <w:r w:rsidDel="00000000" w:rsidR="00000000" w:rsidRPr="00000000">
        <w:rPr>
          <w:sz w:val="24"/>
          <w:szCs w:val="24"/>
          <w:rtl w:val="0"/>
        </w:rPr>
        <w:t xml:space="preserve">Add Grade Description: After assigning the letter grade, a description is added to explain it (e.g., "A" is described as "Excellent" and follows).</w:t>
      </w:r>
    </w:p>
    <w:p w:rsidR="00000000" w:rsidDel="00000000" w:rsidP="00000000" w:rsidRDefault="00000000" w:rsidRPr="00000000" w14:paraId="000000C0">
      <w:pPr>
        <w:numPr>
          <w:ilvl w:val="0"/>
          <w:numId w:val="16"/>
        </w:numPr>
        <w:spacing w:after="0" w:afterAutospacing="0" w:before="0" w:beforeAutospacing="0" w:line="360" w:lineRule="auto"/>
        <w:ind w:left="720" w:hanging="360"/>
        <w:rPr>
          <w:sz w:val="24"/>
          <w:szCs w:val="24"/>
        </w:rPr>
      </w:pPr>
      <w:r w:rsidDel="00000000" w:rsidR="00000000" w:rsidRPr="00000000">
        <w:rPr>
          <w:sz w:val="24"/>
          <w:szCs w:val="24"/>
          <w:rtl w:val="0"/>
        </w:rPr>
        <w:t xml:space="preserve">Define Score Range: Finally, the score range is categorized based on score into three ranges 0-13, 14-27, and 28+ using pd. cut() array elements into different groups.</w:t>
      </w:r>
    </w:p>
    <w:p w:rsidR="00000000" w:rsidDel="00000000" w:rsidP="00000000" w:rsidRDefault="00000000" w:rsidRPr="00000000" w14:paraId="000000C1">
      <w:pPr>
        <w:numPr>
          <w:ilvl w:val="0"/>
          <w:numId w:val="16"/>
        </w:numPr>
        <w:spacing w:after="240" w:before="0" w:beforeAutospacing="0" w:line="360" w:lineRule="auto"/>
        <w:ind w:left="720" w:hanging="360"/>
        <w:rPr>
          <w:sz w:val="24"/>
          <w:szCs w:val="24"/>
          <w:u w:val="none"/>
        </w:rPr>
      </w:pPr>
      <w:r w:rsidDel="00000000" w:rsidR="00000000" w:rsidRPr="00000000">
        <w:rPr>
          <w:sz w:val="24"/>
          <w:szCs w:val="24"/>
          <w:rtl w:val="0"/>
        </w:rPr>
        <w:t xml:space="preserve">Exclusion of Grades P, Z and N from binning: They are not related to the numerical scoring system as these grades are assigned based on inspection status or conditions and unrelated to point values.</w:t>
      </w:r>
    </w:p>
    <w:p w:rsidR="00000000" w:rsidDel="00000000" w:rsidP="00000000" w:rsidRDefault="00000000" w:rsidRPr="00000000" w14:paraId="000000C2">
      <w:pPr>
        <w:spacing w:after="240" w:before="240" w:line="360" w:lineRule="auto"/>
        <w:rPr>
          <w:sz w:val="24"/>
          <w:szCs w:val="24"/>
        </w:rPr>
      </w:pPr>
      <w:r w:rsidDel="00000000" w:rsidR="00000000" w:rsidRPr="00000000">
        <w:rPr>
          <w:sz w:val="24"/>
          <w:szCs w:val="24"/>
          <w:rtl w:val="0"/>
        </w:rPr>
        <w:t xml:space="preserve">This process helps organize the data clearly, linking scores to grades, descriptions, and ranges without repeating the same letter grades for different records.</w:t>
      </w:r>
    </w:p>
    <w:p w:rsidR="00000000" w:rsidDel="00000000" w:rsidP="00000000" w:rsidRDefault="00000000" w:rsidRPr="00000000" w14:paraId="000000C3">
      <w:pPr>
        <w:spacing w:after="240" w:before="240" w:line="360" w:lineRule="auto"/>
        <w:rPr>
          <w:sz w:val="24"/>
          <w:szCs w:val="24"/>
        </w:rPr>
      </w:pPr>
      <w:r w:rsidDel="00000000" w:rsidR="00000000" w:rsidRPr="00000000">
        <w:rPr>
          <w:sz w:val="24"/>
          <w:szCs w:val="24"/>
        </w:rPr>
        <w:drawing>
          <wp:inline distB="114300" distT="114300" distL="114300" distR="114300">
            <wp:extent cx="4818086" cy="4138613"/>
            <wp:effectExtent b="0" l="0" r="0" t="0"/>
            <wp:docPr id="64"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4818086"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360" w:lineRule="auto"/>
        <w:rPr>
          <w:sz w:val="24"/>
          <w:szCs w:val="24"/>
        </w:rPr>
      </w:pPr>
      <w:r w:rsidDel="00000000" w:rsidR="00000000" w:rsidRPr="00000000">
        <w:rPr>
          <w:sz w:val="24"/>
          <w:szCs w:val="24"/>
        </w:rPr>
        <w:drawing>
          <wp:inline distB="114300" distT="114300" distL="114300" distR="114300">
            <wp:extent cx="4833938" cy="2827544"/>
            <wp:effectExtent b="0" l="0" r="0" t="0"/>
            <wp:docPr id="1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833938" cy="282754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360" w:lineRule="auto"/>
        <w:rPr>
          <w:sz w:val="24"/>
          <w:szCs w:val="24"/>
        </w:rPr>
      </w:pPr>
      <w:r w:rsidDel="00000000" w:rsidR="00000000" w:rsidRPr="00000000">
        <w:rPr>
          <w:sz w:val="24"/>
          <w:szCs w:val="24"/>
        </w:rPr>
        <w:drawing>
          <wp:inline distB="114300" distT="114300" distL="114300" distR="114300">
            <wp:extent cx="4986338" cy="3492034"/>
            <wp:effectExtent b="0" l="0" r="0" t="0"/>
            <wp:docPr id="16"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986338" cy="349203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360" w:lineRule="auto"/>
        <w:rPr>
          <w:sz w:val="24"/>
          <w:szCs w:val="24"/>
        </w:rPr>
      </w:pPr>
      <w:r w:rsidDel="00000000" w:rsidR="00000000" w:rsidRPr="00000000">
        <w:rPr>
          <w:sz w:val="24"/>
          <w:szCs w:val="24"/>
        </w:rPr>
        <w:drawing>
          <wp:inline distB="114300" distT="114300" distL="114300" distR="114300">
            <wp:extent cx="4852988" cy="2496489"/>
            <wp:effectExtent b="0" l="0" r="0" t="0"/>
            <wp:docPr id="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4852988" cy="249648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360" w:lineRule="auto"/>
        <w:rPr>
          <w:sz w:val="24"/>
          <w:szCs w:val="24"/>
        </w:rPr>
      </w:pPr>
      <w:r w:rsidDel="00000000" w:rsidR="00000000" w:rsidRPr="00000000">
        <w:rPr>
          <w:sz w:val="24"/>
          <w:szCs w:val="24"/>
        </w:rPr>
        <w:drawing>
          <wp:inline distB="114300" distT="114300" distL="114300" distR="114300">
            <wp:extent cx="4591050" cy="3443288"/>
            <wp:effectExtent b="0" l="0" r="0" t="0"/>
            <wp:docPr id="73"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45910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360" w:lineRule="auto"/>
        <w:rPr>
          <w:sz w:val="24"/>
          <w:szCs w:val="24"/>
        </w:rPr>
      </w:pPr>
      <w:r w:rsidDel="00000000" w:rsidR="00000000" w:rsidRPr="00000000">
        <w:rPr>
          <w:sz w:val="24"/>
          <w:szCs w:val="24"/>
        </w:rPr>
        <w:drawing>
          <wp:inline distB="114300" distT="114300" distL="114300" distR="114300">
            <wp:extent cx="5624143" cy="3085244"/>
            <wp:effectExtent b="0" l="0" r="0" t="0"/>
            <wp:docPr id="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624143" cy="308524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360" w:lineRule="auto"/>
        <w:rPr>
          <w:sz w:val="24"/>
          <w:szCs w:val="24"/>
        </w:rPr>
      </w:pPr>
      <w:r w:rsidDel="00000000" w:rsidR="00000000" w:rsidRPr="00000000">
        <w:rPr>
          <w:sz w:val="24"/>
          <w:szCs w:val="24"/>
        </w:rPr>
        <w:drawing>
          <wp:inline distB="114300" distT="114300" distL="114300" distR="114300">
            <wp:extent cx="5985846" cy="2795588"/>
            <wp:effectExtent b="0" l="0" r="0" t="0"/>
            <wp:docPr id="28" name="image32.png"/>
            <a:graphic>
              <a:graphicData uri="http://schemas.openxmlformats.org/drawingml/2006/picture">
                <pic:pic>
                  <pic:nvPicPr>
                    <pic:cNvPr id="0" name="image32.png"/>
                    <pic:cNvPicPr preferRelativeResize="0"/>
                  </pic:nvPicPr>
                  <pic:blipFill>
                    <a:blip r:embed="rId61"/>
                    <a:srcRect b="28330" l="0" r="0" t="0"/>
                    <a:stretch>
                      <a:fillRect/>
                    </a:stretch>
                  </pic:blipFill>
                  <pic:spPr>
                    <a:xfrm>
                      <a:off x="0" y="0"/>
                      <a:ext cx="598584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360" w:lineRule="auto"/>
        <w:rPr>
          <w:sz w:val="24"/>
          <w:szCs w:val="24"/>
        </w:rPr>
      </w:pPr>
      <w:r w:rsidDel="00000000" w:rsidR="00000000" w:rsidRPr="00000000">
        <w:rPr>
          <w:sz w:val="24"/>
          <w:szCs w:val="24"/>
        </w:rPr>
        <w:drawing>
          <wp:inline distB="114300" distT="114300" distL="114300" distR="114300">
            <wp:extent cx="5943600" cy="4876800"/>
            <wp:effectExtent b="0" l="0" r="0" t="0"/>
            <wp:docPr id="3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360" w:lineRule="auto"/>
        <w:rPr>
          <w:sz w:val="24"/>
          <w:szCs w:val="24"/>
        </w:rPr>
      </w:pPr>
      <w:r w:rsidDel="00000000" w:rsidR="00000000" w:rsidRPr="00000000">
        <w:rPr>
          <w:sz w:val="24"/>
          <w:szCs w:val="24"/>
        </w:rPr>
        <w:drawing>
          <wp:inline distB="114300" distT="114300" distL="114300" distR="114300">
            <wp:extent cx="5943600" cy="3924300"/>
            <wp:effectExtent b="0" l="0" r="0" t="0"/>
            <wp:docPr id="13"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360" w:lineRule="auto"/>
        <w:rPr>
          <w:sz w:val="24"/>
          <w:szCs w:val="24"/>
        </w:rPr>
      </w:pPr>
      <w:r w:rsidDel="00000000" w:rsidR="00000000" w:rsidRPr="00000000">
        <w:rPr>
          <w:sz w:val="24"/>
          <w:szCs w:val="24"/>
        </w:rPr>
        <w:drawing>
          <wp:inline distB="114300" distT="114300" distL="114300" distR="114300">
            <wp:extent cx="4658688" cy="4271963"/>
            <wp:effectExtent b="0" l="0" r="0" t="0"/>
            <wp:docPr id="55"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4658688"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360" w:lineRule="auto"/>
        <w:rPr>
          <w:b w:val="1"/>
          <w:sz w:val="24"/>
          <w:szCs w:val="24"/>
        </w:rPr>
      </w:pPr>
      <w:r w:rsidDel="00000000" w:rsidR="00000000" w:rsidRPr="00000000">
        <w:rPr>
          <w:b w:val="1"/>
          <w:sz w:val="24"/>
          <w:szCs w:val="24"/>
          <w:rtl w:val="0"/>
        </w:rPr>
        <w:t xml:space="preserve">Creating Fact Table</w:t>
      </w:r>
    </w:p>
    <w:p w:rsidR="00000000" w:rsidDel="00000000" w:rsidP="00000000" w:rsidRDefault="00000000" w:rsidRPr="00000000" w14:paraId="000000CE">
      <w:pPr>
        <w:spacing w:after="240" w:before="240" w:line="360" w:lineRule="auto"/>
        <w:rPr>
          <w:b w:val="1"/>
          <w:sz w:val="24"/>
          <w:szCs w:val="24"/>
        </w:rPr>
      </w:pPr>
      <w:r w:rsidDel="00000000" w:rsidR="00000000" w:rsidRPr="00000000">
        <w:rPr>
          <w:b w:val="1"/>
          <w:sz w:val="24"/>
          <w:szCs w:val="24"/>
        </w:rPr>
        <w:drawing>
          <wp:inline distB="114300" distT="114300" distL="114300" distR="114300">
            <wp:extent cx="4462463" cy="3040053"/>
            <wp:effectExtent b="0" l="0" r="0" t="0"/>
            <wp:docPr id="25"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4462463" cy="304005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360" w:lineRule="auto"/>
        <w:rPr>
          <w:sz w:val="24"/>
          <w:szCs w:val="24"/>
        </w:rPr>
      </w:pPr>
      <w:r w:rsidDel="00000000" w:rsidR="00000000" w:rsidRPr="00000000">
        <w:rPr>
          <w:sz w:val="24"/>
          <w:szCs w:val="24"/>
        </w:rPr>
        <w:drawing>
          <wp:inline distB="114300" distT="114300" distL="114300" distR="114300">
            <wp:extent cx="5237259" cy="3113819"/>
            <wp:effectExtent b="0" l="0" r="0" t="0"/>
            <wp:docPr id="3"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237259" cy="311381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360" w:lineRule="auto"/>
        <w:rPr>
          <w:sz w:val="24"/>
          <w:szCs w:val="24"/>
        </w:rPr>
      </w:pPr>
      <w:r w:rsidDel="00000000" w:rsidR="00000000" w:rsidRPr="00000000">
        <w:rPr>
          <w:sz w:val="24"/>
          <w:szCs w:val="24"/>
        </w:rPr>
        <w:drawing>
          <wp:inline distB="114300" distT="114300" distL="114300" distR="114300">
            <wp:extent cx="5943600" cy="3098800"/>
            <wp:effectExtent b="0" l="0" r="0" t="0"/>
            <wp:docPr id="53"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360" w:lineRule="auto"/>
        <w:rPr>
          <w:sz w:val="24"/>
          <w:szCs w:val="24"/>
        </w:rPr>
      </w:pPr>
      <w:r w:rsidDel="00000000" w:rsidR="00000000" w:rsidRPr="00000000">
        <w:rPr>
          <w:sz w:val="24"/>
          <w:szCs w:val="24"/>
        </w:rPr>
        <w:drawing>
          <wp:inline distB="114300" distT="114300" distL="114300" distR="114300">
            <wp:extent cx="5943600" cy="2286000"/>
            <wp:effectExtent b="0" l="0" r="0" t="0"/>
            <wp:docPr id="30"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360" w:lineRule="auto"/>
        <w:rPr>
          <w:sz w:val="24"/>
          <w:szCs w:val="24"/>
        </w:rPr>
      </w:pPr>
      <w:r w:rsidDel="00000000" w:rsidR="00000000" w:rsidRPr="00000000">
        <w:rPr>
          <w:sz w:val="24"/>
          <w:szCs w:val="24"/>
        </w:rPr>
        <w:drawing>
          <wp:inline distB="114300" distT="114300" distL="114300" distR="114300">
            <wp:extent cx="5943600" cy="3467100"/>
            <wp:effectExtent b="0" l="0" r="0" t="0"/>
            <wp:docPr id="35"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360" w:lineRule="auto"/>
        <w:rPr>
          <w:sz w:val="24"/>
          <w:szCs w:val="24"/>
        </w:rPr>
      </w:pPr>
      <w:r w:rsidDel="00000000" w:rsidR="00000000" w:rsidRPr="00000000">
        <w:rPr>
          <w:sz w:val="24"/>
          <w:szCs w:val="24"/>
          <w:rtl w:val="0"/>
        </w:rPr>
        <w:t xml:space="preserve">It generates inspection_id by setting an index on the DataFrame to assign a unique identifier. The schema is defined for a table that is being loaded, which matches the structure of the data frame.</w:t>
      </w:r>
    </w:p>
    <w:p w:rsidR="00000000" w:rsidDel="00000000" w:rsidP="00000000" w:rsidRDefault="00000000" w:rsidRPr="00000000" w14:paraId="000000D4">
      <w:pPr>
        <w:spacing w:after="240" w:before="240" w:line="360" w:lineRule="auto"/>
        <w:rPr>
          <w:sz w:val="24"/>
          <w:szCs w:val="24"/>
        </w:rPr>
      </w:pPr>
      <w:r w:rsidDel="00000000" w:rsidR="00000000" w:rsidRPr="00000000">
        <w:rPr>
          <w:sz w:val="24"/>
          <w:szCs w:val="24"/>
        </w:rPr>
        <w:drawing>
          <wp:inline distB="114300" distT="114300" distL="114300" distR="114300">
            <wp:extent cx="6168149" cy="2919413"/>
            <wp:effectExtent b="0" l="0" r="0" t="0"/>
            <wp:docPr id="26"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616814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360" w:lineRule="auto"/>
        <w:rPr>
          <w:rFonts w:ascii="Courier New" w:cs="Courier New" w:eastAsia="Courier New" w:hAnsi="Courier New"/>
          <w:sz w:val="21"/>
          <w:szCs w:val="21"/>
        </w:rPr>
      </w:pPr>
      <w:r w:rsidDel="00000000" w:rsidR="00000000" w:rsidRPr="00000000">
        <w:rPr>
          <w:sz w:val="24"/>
          <w:szCs w:val="24"/>
          <w:rtl w:val="0"/>
        </w:rPr>
        <w:t xml:space="preserve">I</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'inspection_id'</w:t>
      </w:r>
      <w:r w:rsidDel="00000000" w:rsidR="00000000" w:rsidRPr="00000000">
        <w:rPr>
          <w:rFonts w:ascii="Courier New" w:cs="Courier New" w:eastAsia="Courier New" w:hAnsi="Courier New"/>
          <w:sz w:val="21"/>
          <w:szCs w:val="21"/>
          <w:rtl w:val="0"/>
        </w:rPr>
        <w:t xml:space="preserve">] = df. index: creates a new column to assign values</w:t>
      </w:r>
    </w:p>
    <w:p w:rsidR="00000000" w:rsidDel="00000000" w:rsidP="00000000" w:rsidRDefault="00000000" w:rsidRPr="00000000" w14:paraId="000000D6">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df. group by (surrogate_keys + [</w:t>
      </w:r>
      <w:r w:rsidDel="00000000" w:rsidR="00000000" w:rsidRPr="00000000">
        <w:rPr>
          <w:rFonts w:ascii="Courier New" w:cs="Courier New" w:eastAsia="Courier New" w:hAnsi="Courier New"/>
          <w:color w:val="a31515"/>
          <w:sz w:val="21"/>
          <w:szCs w:val="21"/>
          <w:rtl w:val="0"/>
        </w:rPr>
        <w:t xml:space="preserve">'inspection_id'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'inspection_count'</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a31515"/>
          <w:sz w:val="21"/>
          <w:szCs w:val="21"/>
          <w:rtl w:val="0"/>
        </w:rPr>
        <w:t xml:space="preserve">'count'</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0D7">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df[surrogate_keys + [</w:t>
      </w:r>
      <w:r w:rsidDel="00000000" w:rsidR="00000000" w:rsidRPr="00000000">
        <w:rPr>
          <w:rFonts w:ascii="Courier New" w:cs="Courier New" w:eastAsia="Courier New" w:hAnsi="Courier New"/>
          <w:color w:val="a31515"/>
          <w:sz w:val="21"/>
          <w:szCs w:val="21"/>
          <w:rtl w:val="0"/>
        </w:rPr>
        <w:t xml:space="preserve">'inspection_id'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8">
      <w:pPr>
        <w:spacing w:after="240" w:before="240" w:line="360" w:lineRule="auto"/>
        <w:rPr>
          <w:sz w:val="24"/>
          <w:szCs w:val="24"/>
        </w:rPr>
      </w:pPr>
      <w:r w:rsidDel="00000000" w:rsidR="00000000" w:rsidRPr="00000000">
        <w:rPr>
          <w:sz w:val="24"/>
          <w:szCs w:val="24"/>
          <w:rtl w:val="0"/>
        </w:rPr>
        <w:t xml:space="preserve">It assigns a constant value of 1 to insepction_id and then groups the DataFrame by surrogate keys and insepction_id to count the occurrences of each group. The record represents a single transaction of inspections. This captures a granular snapshot of surrogate keys with dimensions.</w:t>
      </w:r>
    </w:p>
    <w:p w:rsidR="00000000" w:rsidDel="00000000" w:rsidP="00000000" w:rsidRDefault="00000000" w:rsidRPr="00000000" w14:paraId="000000D9">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DA">
      <w:pPr>
        <w:spacing w:after="240" w:before="240" w:line="360" w:lineRule="auto"/>
        <w:rPr>
          <w:b w:val="1"/>
          <w:sz w:val="24"/>
          <w:szCs w:val="24"/>
        </w:rPr>
      </w:pPr>
      <w:r w:rsidDel="00000000" w:rsidR="00000000" w:rsidRPr="00000000">
        <w:rPr>
          <w:b w:val="1"/>
          <w:sz w:val="24"/>
          <w:szCs w:val="24"/>
          <w:rtl w:val="0"/>
        </w:rPr>
        <w:t xml:space="preserve">Final Dimension Schema:</w:t>
      </w:r>
    </w:p>
    <w:p w:rsidR="00000000" w:rsidDel="00000000" w:rsidP="00000000" w:rsidRDefault="00000000" w:rsidRPr="00000000" w14:paraId="000000DB">
      <w:pPr>
        <w:spacing w:after="240" w:before="240" w:line="360" w:lineRule="auto"/>
        <w:rPr>
          <w:b w:val="1"/>
          <w:sz w:val="24"/>
          <w:szCs w:val="24"/>
        </w:rPr>
      </w:pPr>
      <w:r w:rsidDel="00000000" w:rsidR="00000000" w:rsidRPr="00000000">
        <w:rPr>
          <w:b w:val="1"/>
          <w:sz w:val="24"/>
          <w:szCs w:val="24"/>
          <w:rtl w:val="0"/>
        </w:rPr>
        <w:t xml:space="preserve">Restaurant Inspection:</w:t>
      </w:r>
    </w:p>
    <w:p w:rsidR="00000000" w:rsidDel="00000000" w:rsidP="00000000" w:rsidRDefault="00000000" w:rsidRPr="00000000" w14:paraId="000000DC">
      <w:pPr>
        <w:spacing w:after="240" w:before="240" w:line="360" w:lineRule="auto"/>
        <w:rPr>
          <w:sz w:val="24"/>
          <w:szCs w:val="24"/>
        </w:rPr>
      </w:pPr>
      <w:r w:rsidDel="00000000" w:rsidR="00000000" w:rsidRPr="00000000">
        <w:rPr>
          <w:sz w:val="24"/>
          <w:szCs w:val="24"/>
          <w:rtl w:val="0"/>
        </w:rPr>
        <w:t xml:space="preserve">The following screenshots display the final dimensional schema in Google BigQuery, illustrating each dimension after the ETL process has been successfully completed.</w:t>
      </w:r>
    </w:p>
    <w:p w:rsidR="00000000" w:rsidDel="00000000" w:rsidP="00000000" w:rsidRDefault="00000000" w:rsidRPr="00000000" w14:paraId="000000DD">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DE">
      <w:pPr>
        <w:numPr>
          <w:ilvl w:val="0"/>
          <w:numId w:val="10"/>
        </w:numPr>
        <w:spacing w:after="0" w:afterAutospacing="0" w:before="240" w:line="360" w:lineRule="auto"/>
        <w:ind w:left="720" w:hanging="360"/>
        <w:rPr>
          <w:b w:val="1"/>
          <w:sz w:val="24"/>
          <w:szCs w:val="24"/>
          <w:u w:val="none"/>
        </w:rPr>
      </w:pPr>
      <w:r w:rsidDel="00000000" w:rsidR="00000000" w:rsidRPr="00000000">
        <w:rPr>
          <w:b w:val="1"/>
          <w:sz w:val="24"/>
          <w:szCs w:val="24"/>
          <w:rtl w:val="0"/>
        </w:rPr>
        <w:t xml:space="preserve">Inspection Type Dimension</w:t>
      </w:r>
      <w:r w:rsidDel="00000000" w:rsidR="00000000" w:rsidRPr="00000000">
        <w:rPr>
          <w:sz w:val="24"/>
          <w:szCs w:val="24"/>
        </w:rPr>
        <w:drawing>
          <wp:inline distB="114300" distT="114300" distL="114300" distR="114300">
            <wp:extent cx="5219700" cy="966229"/>
            <wp:effectExtent b="0" l="0" r="0" t="0"/>
            <wp:docPr id="12" name="image5.png"/>
            <a:graphic>
              <a:graphicData uri="http://schemas.openxmlformats.org/drawingml/2006/picture">
                <pic:pic>
                  <pic:nvPicPr>
                    <pic:cNvPr id="0" name="image5.png"/>
                    <pic:cNvPicPr preferRelativeResize="0"/>
                  </pic:nvPicPr>
                  <pic:blipFill>
                    <a:blip r:embed="rId71"/>
                    <a:srcRect b="70425" l="0" r="12179" t="0"/>
                    <a:stretch>
                      <a:fillRect/>
                    </a:stretch>
                  </pic:blipFill>
                  <pic:spPr>
                    <a:xfrm>
                      <a:off x="0" y="0"/>
                      <a:ext cx="5219700" cy="96622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0"/>
        </w:numPr>
        <w:spacing w:after="240" w:before="0" w:beforeAutospacing="0" w:line="360" w:lineRule="auto"/>
        <w:ind w:left="720" w:hanging="360"/>
        <w:rPr>
          <w:b w:val="1"/>
          <w:sz w:val="24"/>
          <w:szCs w:val="24"/>
          <w:u w:val="none"/>
        </w:rPr>
      </w:pPr>
      <w:r w:rsidDel="00000000" w:rsidR="00000000" w:rsidRPr="00000000">
        <w:rPr>
          <w:b w:val="1"/>
          <w:sz w:val="24"/>
          <w:szCs w:val="24"/>
          <w:rtl w:val="0"/>
        </w:rPr>
        <w:t xml:space="preserve">Location Dimension</w:t>
      </w:r>
    </w:p>
    <w:p w:rsidR="00000000" w:rsidDel="00000000" w:rsidP="00000000" w:rsidRDefault="00000000" w:rsidRPr="00000000" w14:paraId="000000E0">
      <w:pPr>
        <w:spacing w:after="240" w:before="240" w:line="360" w:lineRule="auto"/>
        <w:rPr>
          <w:b w:val="1"/>
          <w:sz w:val="24"/>
          <w:szCs w:val="24"/>
        </w:rPr>
      </w:pPr>
      <w:r w:rsidDel="00000000" w:rsidR="00000000" w:rsidRPr="00000000">
        <w:rPr>
          <w:sz w:val="24"/>
          <w:szCs w:val="24"/>
        </w:rPr>
        <w:drawing>
          <wp:inline distB="114300" distT="114300" distL="114300" distR="114300">
            <wp:extent cx="5191125" cy="1085850"/>
            <wp:effectExtent b="0" l="0" r="0" t="0"/>
            <wp:docPr id="9" name="image13.png"/>
            <a:graphic>
              <a:graphicData uri="http://schemas.openxmlformats.org/drawingml/2006/picture">
                <pic:pic>
                  <pic:nvPicPr>
                    <pic:cNvPr id="0" name="image13.png"/>
                    <pic:cNvPicPr preferRelativeResize="0"/>
                  </pic:nvPicPr>
                  <pic:blipFill>
                    <a:blip r:embed="rId72"/>
                    <a:srcRect b="60398" l="0" r="12660" t="0"/>
                    <a:stretch>
                      <a:fillRect/>
                    </a:stretch>
                  </pic:blipFill>
                  <pic:spPr>
                    <a:xfrm>
                      <a:off x="0" y="0"/>
                      <a:ext cx="5191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0"/>
        </w:numPr>
        <w:spacing w:after="240" w:before="240" w:line="360" w:lineRule="auto"/>
        <w:ind w:left="720" w:hanging="360"/>
        <w:rPr>
          <w:b w:val="1"/>
          <w:sz w:val="24"/>
          <w:szCs w:val="24"/>
          <w:u w:val="none"/>
        </w:rPr>
      </w:pPr>
      <w:r w:rsidDel="00000000" w:rsidR="00000000" w:rsidRPr="00000000">
        <w:rPr>
          <w:b w:val="1"/>
          <w:sz w:val="24"/>
          <w:szCs w:val="24"/>
          <w:rtl w:val="0"/>
        </w:rPr>
        <w:t xml:space="preserve">Grade Dimension</w:t>
      </w:r>
    </w:p>
    <w:p w:rsidR="00000000" w:rsidDel="00000000" w:rsidP="00000000" w:rsidRDefault="00000000" w:rsidRPr="00000000" w14:paraId="000000E2">
      <w:pPr>
        <w:spacing w:after="240" w:before="240" w:line="360" w:lineRule="auto"/>
        <w:rPr>
          <w:b w:val="1"/>
          <w:sz w:val="24"/>
          <w:szCs w:val="24"/>
        </w:rPr>
      </w:pPr>
      <w:r w:rsidDel="00000000" w:rsidR="00000000" w:rsidRPr="00000000">
        <w:rPr>
          <w:sz w:val="24"/>
          <w:szCs w:val="24"/>
        </w:rPr>
        <w:drawing>
          <wp:inline distB="114300" distT="114300" distL="114300" distR="114300">
            <wp:extent cx="5943600" cy="1117600"/>
            <wp:effectExtent b="0" l="0" r="0" t="0"/>
            <wp:docPr id="56"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0"/>
        </w:numPr>
        <w:spacing w:after="240" w:before="240" w:line="360" w:lineRule="auto"/>
        <w:ind w:left="720" w:hanging="360"/>
        <w:rPr>
          <w:b w:val="1"/>
          <w:sz w:val="24"/>
          <w:szCs w:val="24"/>
          <w:u w:val="none"/>
        </w:rPr>
      </w:pPr>
      <w:r w:rsidDel="00000000" w:rsidR="00000000" w:rsidRPr="00000000">
        <w:rPr>
          <w:b w:val="1"/>
          <w:sz w:val="24"/>
          <w:szCs w:val="24"/>
          <w:rtl w:val="0"/>
        </w:rPr>
        <w:t xml:space="preserve">Violation Code Dimensions</w:t>
      </w:r>
    </w:p>
    <w:p w:rsidR="00000000" w:rsidDel="00000000" w:rsidP="00000000" w:rsidRDefault="00000000" w:rsidRPr="00000000" w14:paraId="000000E4">
      <w:pPr>
        <w:spacing w:after="240" w:before="240" w:line="360" w:lineRule="auto"/>
        <w:rPr>
          <w:sz w:val="24"/>
          <w:szCs w:val="24"/>
        </w:rPr>
      </w:pPr>
      <w:r w:rsidDel="00000000" w:rsidR="00000000" w:rsidRPr="00000000">
        <w:rPr>
          <w:sz w:val="24"/>
          <w:szCs w:val="24"/>
        </w:rPr>
        <w:drawing>
          <wp:inline distB="114300" distT="114300" distL="114300" distR="114300">
            <wp:extent cx="5943600" cy="2362200"/>
            <wp:effectExtent b="0" l="0" r="0" t="0"/>
            <wp:docPr id="74" name="image62.png"/>
            <a:graphic>
              <a:graphicData uri="http://schemas.openxmlformats.org/drawingml/2006/picture">
                <pic:pic>
                  <pic:nvPicPr>
                    <pic:cNvPr id="0" name="image62.png"/>
                    <pic:cNvPicPr preferRelativeResize="0"/>
                  </pic:nvPicPr>
                  <pic:blipFill>
                    <a:blip r:embed="rId74"/>
                    <a:srcRect b="17056"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E6">
      <w:pPr>
        <w:numPr>
          <w:ilvl w:val="0"/>
          <w:numId w:val="10"/>
        </w:numPr>
        <w:spacing w:after="240" w:before="240" w:line="360" w:lineRule="auto"/>
        <w:ind w:left="720" w:hanging="360"/>
        <w:rPr>
          <w:b w:val="1"/>
          <w:sz w:val="24"/>
          <w:szCs w:val="24"/>
          <w:u w:val="none"/>
        </w:rPr>
      </w:pPr>
      <w:r w:rsidDel="00000000" w:rsidR="00000000" w:rsidRPr="00000000">
        <w:rPr>
          <w:b w:val="1"/>
          <w:sz w:val="24"/>
          <w:szCs w:val="24"/>
          <w:rtl w:val="0"/>
        </w:rPr>
        <w:t xml:space="preserve">Critical Flag Dimension</w:t>
      </w:r>
    </w:p>
    <w:p w:rsidR="00000000" w:rsidDel="00000000" w:rsidP="00000000" w:rsidRDefault="00000000" w:rsidRPr="00000000" w14:paraId="000000E7">
      <w:pPr>
        <w:spacing w:after="240" w:before="240" w:line="360" w:lineRule="auto"/>
        <w:rPr>
          <w:b w:val="1"/>
          <w:sz w:val="24"/>
          <w:szCs w:val="24"/>
        </w:rPr>
      </w:pPr>
      <w:r w:rsidDel="00000000" w:rsidR="00000000" w:rsidRPr="00000000">
        <w:rPr>
          <w:sz w:val="24"/>
          <w:szCs w:val="24"/>
        </w:rPr>
        <w:drawing>
          <wp:inline distB="114300" distT="114300" distL="114300" distR="114300">
            <wp:extent cx="4476750" cy="1295400"/>
            <wp:effectExtent b="0" l="0" r="0" t="0"/>
            <wp:docPr id="1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44767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10"/>
        </w:numPr>
        <w:spacing w:after="240" w:before="240" w:line="360" w:lineRule="auto"/>
        <w:ind w:left="720" w:hanging="360"/>
        <w:rPr>
          <w:b w:val="1"/>
          <w:sz w:val="24"/>
          <w:szCs w:val="24"/>
          <w:u w:val="none"/>
        </w:rPr>
      </w:pPr>
      <w:r w:rsidDel="00000000" w:rsidR="00000000" w:rsidRPr="00000000">
        <w:rPr>
          <w:b w:val="1"/>
          <w:sz w:val="24"/>
          <w:szCs w:val="24"/>
          <w:rtl w:val="0"/>
        </w:rPr>
        <w:t xml:space="preserve">Restaurant Type Dimension</w:t>
      </w:r>
    </w:p>
    <w:p w:rsidR="00000000" w:rsidDel="00000000" w:rsidP="00000000" w:rsidRDefault="00000000" w:rsidRPr="00000000" w14:paraId="000000E9">
      <w:pPr>
        <w:spacing w:after="240" w:before="240" w:line="360" w:lineRule="auto"/>
        <w:rPr>
          <w:b w:val="1"/>
          <w:sz w:val="24"/>
          <w:szCs w:val="24"/>
        </w:rPr>
      </w:pPr>
      <w:r w:rsidDel="00000000" w:rsidR="00000000" w:rsidRPr="00000000">
        <w:rPr>
          <w:sz w:val="24"/>
          <w:szCs w:val="24"/>
        </w:rPr>
        <w:drawing>
          <wp:inline distB="114300" distT="114300" distL="114300" distR="114300">
            <wp:extent cx="2019300" cy="1685925"/>
            <wp:effectExtent b="0" l="0" r="0" t="0"/>
            <wp:docPr id="34" name="image29.png"/>
            <a:graphic>
              <a:graphicData uri="http://schemas.openxmlformats.org/drawingml/2006/picture">
                <pic:pic>
                  <pic:nvPicPr>
                    <pic:cNvPr id="0" name="image29.png"/>
                    <pic:cNvPicPr preferRelativeResize="0"/>
                  </pic:nvPicPr>
                  <pic:blipFill>
                    <a:blip r:embed="rId76"/>
                    <a:srcRect b="39383" l="0" r="66025" t="0"/>
                    <a:stretch>
                      <a:fillRect/>
                    </a:stretch>
                  </pic:blipFill>
                  <pic:spPr>
                    <a:xfrm>
                      <a:off x="0" y="0"/>
                      <a:ext cx="20193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10"/>
        </w:numPr>
        <w:spacing w:after="240" w:before="240" w:line="360" w:lineRule="auto"/>
        <w:ind w:left="720" w:hanging="360"/>
        <w:rPr>
          <w:b w:val="1"/>
          <w:sz w:val="24"/>
          <w:szCs w:val="24"/>
          <w:u w:val="none"/>
        </w:rPr>
      </w:pPr>
      <w:r w:rsidDel="00000000" w:rsidR="00000000" w:rsidRPr="00000000">
        <w:rPr>
          <w:b w:val="1"/>
          <w:sz w:val="24"/>
          <w:szCs w:val="24"/>
          <w:rtl w:val="0"/>
        </w:rPr>
        <w:t xml:space="preserve">Date Dimension</w:t>
      </w:r>
    </w:p>
    <w:p w:rsidR="00000000" w:rsidDel="00000000" w:rsidP="00000000" w:rsidRDefault="00000000" w:rsidRPr="00000000" w14:paraId="000000EB">
      <w:pPr>
        <w:spacing w:after="240" w:before="240" w:line="360" w:lineRule="auto"/>
        <w:rPr>
          <w:sz w:val="24"/>
          <w:szCs w:val="24"/>
        </w:rPr>
      </w:pPr>
      <w:r w:rsidDel="00000000" w:rsidR="00000000" w:rsidRPr="00000000">
        <w:rPr>
          <w:sz w:val="24"/>
          <w:szCs w:val="24"/>
        </w:rPr>
        <w:drawing>
          <wp:inline distB="114300" distT="114300" distL="114300" distR="114300">
            <wp:extent cx="5381625" cy="1657350"/>
            <wp:effectExtent b="0" l="0" r="0" t="0"/>
            <wp:docPr id="76" name="image72.png"/>
            <a:graphic>
              <a:graphicData uri="http://schemas.openxmlformats.org/drawingml/2006/picture">
                <pic:pic>
                  <pic:nvPicPr>
                    <pic:cNvPr id="0" name="image72.png"/>
                    <pic:cNvPicPr preferRelativeResize="0"/>
                  </pic:nvPicPr>
                  <pic:blipFill>
                    <a:blip r:embed="rId77"/>
                    <a:srcRect b="38590" l="0" r="9455" t="0"/>
                    <a:stretch>
                      <a:fillRect/>
                    </a:stretch>
                  </pic:blipFill>
                  <pic:spPr>
                    <a:xfrm>
                      <a:off x="0" y="0"/>
                      <a:ext cx="53816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rPr>
          <w:b w:val="1"/>
          <w:sz w:val="24"/>
          <w:szCs w:val="24"/>
        </w:rPr>
      </w:pPr>
      <w:r w:rsidDel="00000000" w:rsidR="00000000" w:rsidRPr="00000000">
        <w:rPr>
          <w:b w:val="1"/>
          <w:sz w:val="24"/>
          <w:szCs w:val="24"/>
          <w:rtl w:val="0"/>
        </w:rPr>
        <w:t xml:space="preserve">Restaurant Inspection Fact Table:</w:t>
      </w:r>
    </w:p>
    <w:p w:rsidR="00000000" w:rsidDel="00000000" w:rsidP="00000000" w:rsidRDefault="00000000" w:rsidRPr="00000000" w14:paraId="000000EF">
      <w:pPr>
        <w:spacing w:after="240" w:before="240" w:line="360" w:lineRule="auto"/>
        <w:rPr>
          <w:sz w:val="24"/>
          <w:szCs w:val="24"/>
        </w:rPr>
      </w:pPr>
      <w:r w:rsidDel="00000000" w:rsidR="00000000" w:rsidRPr="00000000">
        <w:rPr>
          <w:sz w:val="24"/>
          <w:szCs w:val="24"/>
        </w:rPr>
        <w:drawing>
          <wp:inline distB="114300" distT="114300" distL="114300" distR="114300">
            <wp:extent cx="5943600" cy="3162300"/>
            <wp:effectExtent b="0" l="0" r="0" t="0"/>
            <wp:docPr id="24"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4"/>
        <w:keepNext w:val="0"/>
        <w:keepLines w:val="0"/>
        <w:spacing w:after="40" w:before="240" w:line="360" w:lineRule="auto"/>
        <w:rPr>
          <w:b w:val="1"/>
          <w:color w:val="000000"/>
          <w:sz w:val="22"/>
          <w:szCs w:val="22"/>
        </w:rPr>
      </w:pPr>
      <w:bookmarkStart w:colFirst="0" w:colLast="0" w:name="_ufbsnvu7xr48" w:id="3"/>
      <w:bookmarkEnd w:id="3"/>
      <w:r w:rsidDel="00000000" w:rsidR="00000000" w:rsidRPr="00000000">
        <w:rPr>
          <w:b w:val="1"/>
          <w:color w:val="000000"/>
          <w:sz w:val="22"/>
          <w:szCs w:val="22"/>
          <w:rtl w:val="0"/>
        </w:rPr>
        <w:t xml:space="preserve">3. Loading</w:t>
      </w:r>
    </w:p>
    <w:p w:rsidR="00000000" w:rsidDel="00000000" w:rsidP="00000000" w:rsidRDefault="00000000" w:rsidRPr="00000000" w14:paraId="000000F1">
      <w:pPr>
        <w:numPr>
          <w:ilvl w:val="0"/>
          <w:numId w:val="11"/>
        </w:numPr>
        <w:spacing w:after="0" w:afterAutospacing="0" w:before="240" w:line="360" w:lineRule="auto"/>
        <w:ind w:left="720" w:hanging="360"/>
        <w:rPr>
          <w:sz w:val="24"/>
          <w:szCs w:val="24"/>
        </w:rPr>
      </w:pPr>
      <w:r w:rsidDel="00000000" w:rsidR="00000000" w:rsidRPr="00000000">
        <w:rPr>
          <w:b w:val="1"/>
          <w:rtl w:val="0"/>
        </w:rPr>
        <w:t xml:space="preserve">Tools Used:</w:t>
      </w:r>
      <w:r w:rsidDel="00000000" w:rsidR="00000000" w:rsidRPr="00000000">
        <w:rPr>
          <w:sz w:val="24"/>
          <w:szCs w:val="24"/>
          <w:rtl w:val="0"/>
        </w:rPr>
        <w:t xml:space="preserve"> Python and BigQuery on Google Cloud Platform</w:t>
      </w:r>
    </w:p>
    <w:p w:rsidR="00000000" w:rsidDel="00000000" w:rsidP="00000000" w:rsidRDefault="00000000" w:rsidRPr="00000000" w14:paraId="000000F2">
      <w:pPr>
        <w:numPr>
          <w:ilvl w:val="0"/>
          <w:numId w:val="11"/>
        </w:numPr>
        <w:spacing w:after="0" w:afterAutospacing="0" w:before="0" w:beforeAutospacing="0" w:line="360" w:lineRule="auto"/>
        <w:ind w:left="720" w:hanging="360"/>
        <w:rPr>
          <w:sz w:val="24"/>
          <w:szCs w:val="24"/>
        </w:rPr>
      </w:pPr>
      <w:r w:rsidDel="00000000" w:rsidR="00000000" w:rsidRPr="00000000">
        <w:rPr>
          <w:sz w:val="24"/>
          <w:szCs w:val="24"/>
          <w:rtl w:val="0"/>
        </w:rPr>
        <w:t xml:space="preserve">The transformed data was loaded into our cloud-based data warehouse. We defined the table structures and loaded the transformed data into our dimensional schema and BigQuery served as the final storage and querying tool for our data warehouse.</w:t>
      </w:r>
    </w:p>
    <w:p w:rsidR="00000000" w:rsidDel="00000000" w:rsidP="00000000" w:rsidRDefault="00000000" w:rsidRPr="00000000" w14:paraId="000000F3">
      <w:pPr>
        <w:numPr>
          <w:ilvl w:val="0"/>
          <w:numId w:val="11"/>
        </w:numPr>
        <w:spacing w:after="0" w:afterAutospacing="0" w:before="0" w:beforeAutospacing="0" w:line="360" w:lineRule="auto"/>
        <w:ind w:left="720" w:hanging="360"/>
        <w:rPr>
          <w:sz w:val="24"/>
          <w:szCs w:val="24"/>
        </w:rPr>
      </w:pPr>
      <w:r w:rsidDel="00000000" w:rsidR="00000000" w:rsidRPr="00000000">
        <w:rPr>
          <w:sz w:val="24"/>
          <w:szCs w:val="24"/>
          <w:rtl w:val="0"/>
        </w:rPr>
        <w:t xml:space="preserve">Tables were organized into fact and dimension tables based on the star schema design.</w:t>
      </w:r>
    </w:p>
    <w:p w:rsidR="00000000" w:rsidDel="00000000" w:rsidP="00000000" w:rsidRDefault="00000000" w:rsidRPr="00000000" w14:paraId="000000F4">
      <w:pPr>
        <w:numPr>
          <w:ilvl w:val="1"/>
          <w:numId w:val="11"/>
        </w:numPr>
        <w:spacing w:after="0" w:afterAutospacing="0" w:before="0" w:beforeAutospacing="0" w:line="360" w:lineRule="auto"/>
        <w:ind w:left="1440" w:hanging="360"/>
        <w:rPr>
          <w:sz w:val="24"/>
          <w:szCs w:val="24"/>
        </w:rPr>
      </w:pPr>
      <w:r w:rsidDel="00000000" w:rsidR="00000000" w:rsidRPr="00000000">
        <w:rPr>
          <w:b w:val="1"/>
          <w:sz w:val="24"/>
          <w:szCs w:val="24"/>
          <w:rtl w:val="0"/>
        </w:rPr>
        <w:t xml:space="preserve">Fact Table:</w:t>
      </w:r>
      <w:r w:rsidDel="00000000" w:rsidR="00000000" w:rsidRPr="00000000">
        <w:rPr>
          <w:sz w:val="24"/>
          <w:szCs w:val="24"/>
          <w:rtl w:val="0"/>
        </w:rPr>
        <w:t xml:space="preserve"> Stored the aggregated metrics and KPIs.</w:t>
      </w:r>
    </w:p>
    <w:p w:rsidR="00000000" w:rsidDel="00000000" w:rsidP="00000000" w:rsidRDefault="00000000" w:rsidRPr="00000000" w14:paraId="000000F5">
      <w:pPr>
        <w:numPr>
          <w:ilvl w:val="1"/>
          <w:numId w:val="11"/>
        </w:numPr>
        <w:spacing w:after="240" w:before="0" w:beforeAutospacing="0" w:line="360" w:lineRule="auto"/>
        <w:ind w:left="1440" w:hanging="360"/>
        <w:rPr>
          <w:sz w:val="24"/>
          <w:szCs w:val="24"/>
        </w:rPr>
      </w:pPr>
      <w:r w:rsidDel="00000000" w:rsidR="00000000" w:rsidRPr="00000000">
        <w:rPr>
          <w:b w:val="1"/>
          <w:sz w:val="24"/>
          <w:szCs w:val="24"/>
          <w:rtl w:val="0"/>
        </w:rPr>
        <w:t xml:space="preserve">Dimension Tables:</w:t>
      </w:r>
      <w:r w:rsidDel="00000000" w:rsidR="00000000" w:rsidRPr="00000000">
        <w:rPr>
          <w:sz w:val="24"/>
          <w:szCs w:val="24"/>
          <w:rtl w:val="0"/>
        </w:rPr>
        <w:t xml:space="preserve"> Contained descriptive information such as restaurant types, inspection grades, and geographic locations.</w:t>
      </w:r>
    </w:p>
    <w:p w:rsidR="00000000" w:rsidDel="00000000" w:rsidP="00000000" w:rsidRDefault="00000000" w:rsidRPr="00000000" w14:paraId="000000F6">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F8">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F9">
      <w:pPr>
        <w:spacing w:after="240" w:before="240" w:line="360" w:lineRule="auto"/>
        <w:rPr>
          <w:b w:val="1"/>
          <w:sz w:val="24"/>
          <w:szCs w:val="24"/>
        </w:rPr>
      </w:pPr>
      <w:r w:rsidDel="00000000" w:rsidR="00000000" w:rsidRPr="00000000">
        <w:rPr>
          <w:b w:val="1"/>
          <w:sz w:val="24"/>
          <w:szCs w:val="24"/>
          <w:rtl w:val="0"/>
        </w:rPr>
        <w:t xml:space="preserve">Data visualization</w:t>
      </w:r>
    </w:p>
    <w:p w:rsidR="00000000" w:rsidDel="00000000" w:rsidP="00000000" w:rsidRDefault="00000000" w:rsidRPr="00000000" w14:paraId="000000FA">
      <w:pPr>
        <w:spacing w:after="240" w:before="240" w:line="360" w:lineRule="auto"/>
        <w:rPr>
          <w:sz w:val="24"/>
          <w:szCs w:val="24"/>
        </w:rPr>
      </w:pPr>
      <w:r w:rsidDel="00000000" w:rsidR="00000000" w:rsidRPr="00000000">
        <w:rPr>
          <w:sz w:val="24"/>
          <w:szCs w:val="24"/>
          <w:rtl w:val="0"/>
        </w:rPr>
        <w:t xml:space="preserve">After identifying dimensions and fact tables, we integrated both datasets to generate visualizations. Tableau was selected as the primary visualization tool due to its robust interactive features, user-friendly interface, and ability to connect with Google BigQuery for real-time data analysis.</w:t>
      </w:r>
    </w:p>
    <w:p w:rsidR="00000000" w:rsidDel="00000000" w:rsidP="00000000" w:rsidRDefault="00000000" w:rsidRPr="00000000" w14:paraId="000000FB">
      <w:pPr>
        <w:spacing w:after="240" w:before="240" w:line="360" w:lineRule="auto"/>
        <w:rPr>
          <w:sz w:val="24"/>
          <w:szCs w:val="24"/>
        </w:rPr>
      </w:pPr>
      <w:r w:rsidDel="00000000" w:rsidR="00000000" w:rsidRPr="00000000">
        <w:rPr>
          <w:sz w:val="24"/>
          <w:szCs w:val="24"/>
          <w:rtl w:val="0"/>
        </w:rPr>
        <w:t xml:space="preserve">The screenshot below showcases a data visualization dashboard. Below is a detailed explanation of each graph included in the dashboard.</w:t>
      </w:r>
    </w:p>
    <w:p w:rsidR="00000000" w:rsidDel="00000000" w:rsidP="00000000" w:rsidRDefault="00000000" w:rsidRPr="00000000" w14:paraId="000000FC">
      <w:pPr>
        <w:spacing w:after="240" w:before="240" w:line="360" w:lineRule="auto"/>
        <w:rPr>
          <w:b w:val="1"/>
          <w:sz w:val="24"/>
          <w:szCs w:val="24"/>
        </w:rPr>
      </w:pPr>
      <w:r w:rsidDel="00000000" w:rsidR="00000000" w:rsidRPr="00000000">
        <w:rPr>
          <w:b w:val="1"/>
          <w:sz w:val="24"/>
          <w:szCs w:val="24"/>
        </w:rPr>
        <w:drawing>
          <wp:inline distB="114300" distT="114300" distL="114300" distR="114300">
            <wp:extent cx="5943600" cy="4787900"/>
            <wp:effectExtent b="0" l="0" r="0" t="0"/>
            <wp:docPr id="4"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rPr>
          <w:sz w:val="24"/>
          <w:szCs w:val="24"/>
        </w:rPr>
      </w:pPr>
      <w:r w:rsidDel="00000000" w:rsidR="00000000" w:rsidRPr="00000000">
        <w:rPr>
          <w:sz w:val="24"/>
          <w:szCs w:val="24"/>
        </w:rPr>
        <w:drawing>
          <wp:inline distB="114300" distT="114300" distL="114300" distR="114300">
            <wp:extent cx="5767388" cy="6086279"/>
            <wp:effectExtent b="0" l="0" r="0" t="0"/>
            <wp:docPr id="67"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767388" cy="608627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360" w:lineRule="auto"/>
        <w:rPr>
          <w:sz w:val="24"/>
          <w:szCs w:val="24"/>
        </w:rPr>
      </w:pPr>
      <w:r w:rsidDel="00000000" w:rsidR="00000000" w:rsidRPr="00000000">
        <w:rPr>
          <w:sz w:val="24"/>
          <w:szCs w:val="24"/>
          <w:rtl w:val="0"/>
        </w:rPr>
        <w:t xml:space="preserve"> For this analysis, we selected the year 2024 to ensure that observations and correlations are based on recent and relevant data only. Using this approach, we can capture current patterns and relationships that reflect current realities and are more actionable. </w:t>
      </w:r>
    </w:p>
    <w:p w:rsidR="00000000" w:rsidDel="00000000" w:rsidP="00000000" w:rsidRDefault="00000000" w:rsidRPr="00000000" w14:paraId="00000100">
      <w:pPr>
        <w:spacing w:after="240" w:before="240" w:line="360" w:lineRule="auto"/>
        <w:rPr>
          <w:sz w:val="24"/>
          <w:szCs w:val="24"/>
        </w:rPr>
      </w:pPr>
      <w:r w:rsidDel="00000000" w:rsidR="00000000" w:rsidRPr="00000000">
        <w:rPr>
          <w:sz w:val="24"/>
          <w:szCs w:val="24"/>
          <w:rtl w:val="0"/>
        </w:rPr>
        <w:t xml:space="preserve">The above graph displays the count of restaurant inspections categorized by their respective grades (A, B, and C) alongside the total number of taxi complaints, organized by month. Observing the trends, it appears that months with an increase in Grade B and C counts often correspond to a rise in taxi complaints. However, this is merely an observation and should not be interpreted as a definitive correlation without further analysis or statistical validation.</w:t>
      </w:r>
    </w:p>
    <w:p w:rsidR="00000000" w:rsidDel="00000000" w:rsidP="00000000" w:rsidRDefault="00000000" w:rsidRPr="00000000" w14:paraId="00000101">
      <w:pPr>
        <w:spacing w:after="240" w:before="240" w:line="360" w:lineRule="auto"/>
        <w:rPr>
          <w:sz w:val="24"/>
          <w:szCs w:val="24"/>
        </w:rPr>
      </w:pPr>
      <w:r w:rsidDel="00000000" w:rsidR="00000000" w:rsidRPr="00000000">
        <w:rPr>
          <w:sz w:val="24"/>
          <w:szCs w:val="24"/>
        </w:rPr>
        <w:drawing>
          <wp:inline distB="114300" distT="114300" distL="114300" distR="114300">
            <wp:extent cx="5725939" cy="3230017"/>
            <wp:effectExtent b="0" l="0" r="0" t="0"/>
            <wp:docPr id="54"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725939" cy="323001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360" w:lineRule="auto"/>
        <w:rPr>
          <w:sz w:val="24"/>
          <w:szCs w:val="24"/>
        </w:rPr>
      </w:pPr>
      <w:r w:rsidDel="00000000" w:rsidR="00000000" w:rsidRPr="00000000">
        <w:rPr>
          <w:sz w:val="24"/>
          <w:szCs w:val="24"/>
          <w:rtl w:val="0"/>
        </w:rPr>
        <w:t xml:space="preserve">To confirm the relationship, we analyzed the correlation between restaurant grades and taxi complaints. The results show a correlation value of 0.9, indicating a strong positive relationship between neighborhoods with varying restaurant grades and the volume of taxi complaints. This supports the hypothesis that restaurant quality impacts taxi complaints.</w:t>
      </w:r>
    </w:p>
    <w:p w:rsidR="00000000" w:rsidDel="00000000" w:rsidP="00000000" w:rsidRDefault="00000000" w:rsidRPr="00000000" w14:paraId="00000103">
      <w:pPr>
        <w:spacing w:after="240" w:before="240" w:line="360" w:lineRule="auto"/>
        <w:rPr>
          <w:sz w:val="24"/>
          <w:szCs w:val="24"/>
        </w:rPr>
      </w:pPr>
      <w:r w:rsidDel="00000000" w:rsidR="00000000" w:rsidRPr="00000000">
        <w:rPr>
          <w:sz w:val="24"/>
          <w:szCs w:val="24"/>
        </w:rPr>
        <w:drawing>
          <wp:inline distB="114300" distT="114300" distL="114300" distR="114300">
            <wp:extent cx="5943600" cy="3390900"/>
            <wp:effectExtent b="0" l="0" r="0" t="0"/>
            <wp:docPr id="40"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360" w:lineRule="auto"/>
        <w:rPr>
          <w:sz w:val="24"/>
          <w:szCs w:val="24"/>
        </w:rPr>
      </w:pPr>
      <w:r w:rsidDel="00000000" w:rsidR="00000000" w:rsidRPr="00000000">
        <w:rPr>
          <w:sz w:val="24"/>
          <w:szCs w:val="24"/>
          <w:rtl w:val="0"/>
        </w:rPr>
        <w:t xml:space="preserve">Narrowing the focus to neighborhoods with a higher concentration of Grade B and C restaurants, the correlation value is 0.87, still a strong positive relationship. This highlights that areas with more Grade B and C restaurants are likely to experience higher taxi complaints.</w:t>
      </w:r>
    </w:p>
    <w:p w:rsidR="00000000" w:rsidDel="00000000" w:rsidP="00000000" w:rsidRDefault="00000000" w:rsidRPr="00000000" w14:paraId="00000105">
      <w:pPr>
        <w:spacing w:after="240" w:before="240" w:line="360" w:lineRule="auto"/>
        <w:rPr>
          <w:sz w:val="24"/>
          <w:szCs w:val="24"/>
        </w:rPr>
      </w:pPr>
      <w:r w:rsidDel="00000000" w:rsidR="00000000" w:rsidRPr="00000000">
        <w:rPr>
          <w:sz w:val="24"/>
          <w:szCs w:val="24"/>
        </w:rPr>
        <w:drawing>
          <wp:inline distB="114300" distT="114300" distL="114300" distR="114300">
            <wp:extent cx="5910263" cy="4047697"/>
            <wp:effectExtent b="0" l="0" r="0" t="0"/>
            <wp:docPr id="65"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5910263" cy="404769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360" w:lineRule="auto"/>
        <w:rPr>
          <w:sz w:val="24"/>
          <w:szCs w:val="24"/>
        </w:rPr>
      </w:pPr>
      <w:r w:rsidDel="00000000" w:rsidR="00000000" w:rsidRPr="00000000">
        <w:rPr>
          <w:sz w:val="24"/>
          <w:szCs w:val="24"/>
          <w:rtl w:val="0"/>
        </w:rPr>
        <w:t xml:space="preserve"> When focusing exclusively on Grade A restaurants, the correlation with taxi complaints drops to 0.69, a weaker but still positive relationship. This aligns with the hypothesis that neighborhoods with better-graded restaurants tend to experience fewer taxi complaints.</w:t>
      </w:r>
    </w:p>
    <w:p w:rsidR="00000000" w:rsidDel="00000000" w:rsidP="00000000" w:rsidRDefault="00000000" w:rsidRPr="00000000" w14:paraId="00000107">
      <w:pPr>
        <w:spacing w:after="240" w:before="240" w:line="360" w:lineRule="auto"/>
        <w:rPr>
          <w:sz w:val="24"/>
          <w:szCs w:val="24"/>
        </w:rPr>
      </w:pPr>
      <w:r w:rsidDel="00000000" w:rsidR="00000000" w:rsidRPr="00000000">
        <w:rPr>
          <w:sz w:val="24"/>
          <w:szCs w:val="24"/>
        </w:rPr>
        <w:drawing>
          <wp:inline distB="114300" distT="114300" distL="114300" distR="114300">
            <wp:extent cx="5943600" cy="3490913"/>
            <wp:effectExtent b="0" l="0" r="0" t="0"/>
            <wp:docPr id="39"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94360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360" w:lineRule="auto"/>
        <w:rPr>
          <w:sz w:val="24"/>
          <w:szCs w:val="24"/>
        </w:rPr>
      </w:pPr>
      <w:r w:rsidDel="00000000" w:rsidR="00000000" w:rsidRPr="00000000">
        <w:rPr>
          <w:sz w:val="24"/>
          <w:szCs w:val="24"/>
          <w:rtl w:val="0"/>
        </w:rPr>
        <w:t xml:space="preserve"> We wanted to examine the neighborhoods with the highest taxi complaints. In this graph, the zip codes are displayed along the bottom, with the red line representing the number of taxi complaints. If you focus on the bars, which indicate the count of Grade B and C restaurants, you’ll notice a pattern: as the count of Grade B and C restaurants increases, the taxi complaints line also rises. Similarly, when the bars decrease, the line for taxi complaints drops as well. This suggests a potential relationship between the prevalence of Grade B and C restaurants and the volume of taxi complaints.</w:t>
      </w:r>
    </w:p>
    <w:p w:rsidR="00000000" w:rsidDel="00000000" w:rsidP="00000000" w:rsidRDefault="00000000" w:rsidRPr="00000000" w14:paraId="00000109">
      <w:pPr>
        <w:spacing w:after="240" w:before="240" w:line="360" w:lineRule="auto"/>
        <w:rPr>
          <w:sz w:val="24"/>
          <w:szCs w:val="24"/>
        </w:rPr>
      </w:pPr>
      <w:r w:rsidDel="00000000" w:rsidR="00000000" w:rsidRPr="00000000">
        <w:rPr>
          <w:sz w:val="24"/>
          <w:szCs w:val="24"/>
        </w:rPr>
        <w:drawing>
          <wp:inline distB="114300" distT="114300" distL="114300" distR="114300">
            <wp:extent cx="5943600" cy="3390900"/>
            <wp:effectExtent b="0" l="0" r="0" t="0"/>
            <wp:docPr id="32"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360" w:lineRule="auto"/>
        <w:rPr>
          <w:sz w:val="24"/>
          <w:szCs w:val="24"/>
        </w:rPr>
      </w:pPr>
      <w:r w:rsidDel="00000000" w:rsidR="00000000" w:rsidRPr="00000000">
        <w:rPr>
          <w:sz w:val="24"/>
          <w:szCs w:val="24"/>
          <w:rtl w:val="0"/>
        </w:rPr>
        <w:t xml:space="preserve">This above graph examines the ratio of lower grades (B and C) to all restaurant grades over time. This ratio represents the proportion of lower-graded restaurants (B and C) compared to the total number of restaurants, including Grade A, providing a relative measure of the concentration of lower-grade restaurants in each period. The blue line represents this ratio, while the red line shows taxi complaints. Both lines follow similar trends, with a correlation value of 0.87, reinforcing the hypothesis that neighborhoods with a higher proportion of lower-grade restaurants tend to have more taxi complaints.</w:t>
      </w:r>
    </w:p>
    <w:p w:rsidR="00000000" w:rsidDel="00000000" w:rsidP="00000000" w:rsidRDefault="00000000" w:rsidRPr="00000000" w14:paraId="0000010B">
      <w:pPr>
        <w:pStyle w:val="Heading3"/>
        <w:keepNext w:val="0"/>
        <w:keepLines w:val="0"/>
        <w:spacing w:before="280" w:line="360" w:lineRule="auto"/>
        <w:rPr>
          <w:b w:val="1"/>
          <w:color w:val="000000"/>
          <w:sz w:val="26"/>
          <w:szCs w:val="26"/>
        </w:rPr>
      </w:pPr>
      <w:bookmarkStart w:colFirst="0" w:colLast="0" w:name="_f3ip7l2n3uf5" w:id="4"/>
      <w:bookmarkEnd w:id="4"/>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keepNext w:val="0"/>
        <w:keepLines w:val="0"/>
        <w:spacing w:before="280" w:line="360" w:lineRule="auto"/>
        <w:rPr>
          <w:b w:val="1"/>
          <w:color w:val="000000"/>
          <w:sz w:val="26"/>
          <w:szCs w:val="26"/>
        </w:rPr>
      </w:pPr>
      <w:bookmarkStart w:colFirst="0" w:colLast="0" w:name="_qwp7s34tjame" w:id="5"/>
      <w:bookmarkEnd w:id="5"/>
      <w:r w:rsidDel="00000000" w:rsidR="00000000" w:rsidRPr="00000000">
        <w:rPr>
          <w:b w:val="1"/>
          <w:color w:val="000000"/>
          <w:sz w:val="26"/>
          <w:szCs w:val="26"/>
          <w:rtl w:val="0"/>
        </w:rPr>
        <w:t xml:space="preserve">Descriptions of Tools Used</w:t>
      </w:r>
    </w:p>
    <w:p w:rsidR="00000000" w:rsidDel="00000000" w:rsidP="00000000" w:rsidRDefault="00000000" w:rsidRPr="00000000" w14:paraId="00000117">
      <w:pPr>
        <w:spacing w:after="240" w:before="240" w:line="360" w:lineRule="auto"/>
        <w:rPr>
          <w:sz w:val="24"/>
          <w:szCs w:val="24"/>
        </w:rPr>
      </w:pPr>
      <w:r w:rsidDel="00000000" w:rsidR="00000000" w:rsidRPr="00000000">
        <w:rPr>
          <w:sz w:val="24"/>
          <w:szCs w:val="24"/>
          <w:rtl w:val="0"/>
        </w:rPr>
        <w:t xml:space="preserve">Our project leveraged various tools and technologies to design, implement, and analyze the data warehouse. Below is an overview of the tools used across different milestones of the project:</w:t>
      </w:r>
    </w:p>
    <w:p w:rsidR="00000000" w:rsidDel="00000000" w:rsidP="00000000" w:rsidRDefault="00000000" w:rsidRPr="00000000" w14:paraId="00000118">
      <w:pPr>
        <w:keepNext w:val="0"/>
        <w:keepLines w:val="0"/>
        <w:spacing w:after="40" w:before="0" w:line="360" w:lineRule="auto"/>
        <w:rPr>
          <w:sz w:val="24"/>
          <w:szCs w:val="24"/>
        </w:rPr>
      </w:pPr>
      <w:r w:rsidDel="00000000" w:rsidR="00000000" w:rsidRPr="00000000">
        <w:rPr>
          <w:sz w:val="24"/>
          <w:szCs w:val="24"/>
          <w:rtl w:val="0"/>
        </w:rPr>
        <w:t xml:space="preserve">Databases</w:t>
      </w:r>
    </w:p>
    <w:p w:rsidR="00000000" w:rsidDel="00000000" w:rsidP="00000000" w:rsidRDefault="00000000" w:rsidRPr="00000000" w14:paraId="00000119">
      <w:pPr>
        <w:spacing w:after="0" w:before="0" w:line="360" w:lineRule="auto"/>
        <w:ind w:left="0" w:firstLine="0"/>
        <w:rPr>
          <w:sz w:val="24"/>
          <w:szCs w:val="24"/>
        </w:rPr>
      </w:pPr>
      <w:r w:rsidDel="00000000" w:rsidR="00000000" w:rsidRPr="00000000">
        <w:rPr>
          <w:sz w:val="24"/>
          <w:szCs w:val="24"/>
          <w:rtl w:val="0"/>
        </w:rPr>
        <w:t xml:space="preserve">Google BigQuery: Used as the primary data warehouse to efficiently store, manage, and query large datasets. It enabled seamless integration of taxi complaints and restaurant inspection data.</w:t>
      </w:r>
    </w:p>
    <w:p w:rsidR="00000000" w:rsidDel="00000000" w:rsidP="00000000" w:rsidRDefault="00000000" w:rsidRPr="00000000" w14:paraId="0000011A">
      <w:pPr>
        <w:spacing w:after="0" w:before="0" w:line="360" w:lineRule="auto"/>
        <w:ind w:left="0" w:firstLine="0"/>
        <w:rPr>
          <w:sz w:val="24"/>
          <w:szCs w:val="24"/>
        </w:rPr>
      </w:pPr>
      <w:r w:rsidDel="00000000" w:rsidR="00000000" w:rsidRPr="00000000">
        <w:rPr>
          <w:sz w:val="24"/>
          <w:szCs w:val="24"/>
          <w:rtl w:val="0"/>
        </w:rPr>
        <w:t xml:space="preserve">Lucidchart: Designed dimensional models, star schemas, and integrated schema diagrams.</w:t>
      </w:r>
    </w:p>
    <w:p w:rsidR="00000000" w:rsidDel="00000000" w:rsidP="00000000" w:rsidRDefault="00000000" w:rsidRPr="00000000" w14:paraId="0000011B">
      <w:pPr>
        <w:keepNext w:val="0"/>
        <w:keepLines w:val="0"/>
        <w:spacing w:after="40" w:before="240" w:line="360" w:lineRule="auto"/>
        <w:rPr>
          <w:sz w:val="24"/>
          <w:szCs w:val="24"/>
        </w:rPr>
      </w:pPr>
      <w:r w:rsidDel="00000000" w:rsidR="00000000" w:rsidRPr="00000000">
        <w:rPr>
          <w:sz w:val="24"/>
          <w:szCs w:val="24"/>
          <w:rtl w:val="0"/>
        </w:rPr>
        <w:t xml:space="preserve">ETL (Extract, Transform, Load)</w:t>
      </w:r>
    </w:p>
    <w:p w:rsidR="00000000" w:rsidDel="00000000" w:rsidP="00000000" w:rsidRDefault="00000000" w:rsidRPr="00000000" w14:paraId="0000011C">
      <w:pPr>
        <w:spacing w:after="0" w:before="0" w:line="360" w:lineRule="auto"/>
        <w:ind w:left="0" w:firstLine="0"/>
        <w:rPr>
          <w:sz w:val="24"/>
          <w:szCs w:val="24"/>
        </w:rPr>
      </w:pPr>
      <w:r w:rsidDel="00000000" w:rsidR="00000000" w:rsidRPr="00000000">
        <w:rPr>
          <w:sz w:val="24"/>
          <w:szCs w:val="24"/>
          <w:rtl w:val="0"/>
        </w:rPr>
        <w:t xml:space="preserve">Python: Utilized for data profiling, transformation, and cleaning tasks. Python libraries like Pandas were used to handle missing values, format data, and apply business logic.</w:t>
      </w:r>
    </w:p>
    <w:p w:rsidR="00000000" w:rsidDel="00000000" w:rsidP="00000000" w:rsidRDefault="00000000" w:rsidRPr="00000000" w14:paraId="0000011D">
      <w:pPr>
        <w:spacing w:after="240" w:before="240" w:line="360" w:lineRule="auto"/>
        <w:ind w:left="0" w:firstLine="0"/>
        <w:rPr>
          <w:sz w:val="24"/>
          <w:szCs w:val="24"/>
        </w:rPr>
      </w:pPr>
      <w:r w:rsidDel="00000000" w:rsidR="00000000" w:rsidRPr="00000000">
        <w:rPr>
          <w:sz w:val="24"/>
          <w:szCs w:val="24"/>
          <w:rtl w:val="0"/>
        </w:rPr>
        <w:t xml:space="preserve">Google Colab: Used for running ETL scripts and generating surrogate keys for all the dimensional tables.</w:t>
      </w:r>
    </w:p>
    <w:p w:rsidR="00000000" w:rsidDel="00000000" w:rsidP="00000000" w:rsidRDefault="00000000" w:rsidRPr="00000000" w14:paraId="0000011E">
      <w:pPr>
        <w:keepNext w:val="0"/>
        <w:keepLines w:val="0"/>
        <w:spacing w:after="40" w:before="0" w:line="360" w:lineRule="auto"/>
        <w:rPr>
          <w:sz w:val="24"/>
          <w:szCs w:val="24"/>
        </w:rPr>
      </w:pPr>
      <w:r w:rsidDel="00000000" w:rsidR="00000000" w:rsidRPr="00000000">
        <w:rPr>
          <w:sz w:val="24"/>
          <w:szCs w:val="24"/>
          <w:rtl w:val="0"/>
        </w:rPr>
        <w:t xml:space="preserve">Visualization Tools</w:t>
      </w:r>
    </w:p>
    <w:p w:rsidR="00000000" w:rsidDel="00000000" w:rsidP="00000000" w:rsidRDefault="00000000" w:rsidRPr="00000000" w14:paraId="0000011F">
      <w:pPr>
        <w:spacing w:after="240" w:before="0" w:line="360" w:lineRule="auto"/>
        <w:ind w:left="0" w:firstLine="0"/>
        <w:rPr>
          <w:sz w:val="24"/>
          <w:szCs w:val="24"/>
        </w:rPr>
      </w:pPr>
      <w:r w:rsidDel="00000000" w:rsidR="00000000" w:rsidRPr="00000000">
        <w:rPr>
          <w:sz w:val="24"/>
          <w:szCs w:val="24"/>
          <w:rtl w:val="0"/>
        </w:rPr>
        <w:t xml:space="preserve">Tableau: Developed KPI dashboards and visualizations to analyze trends and relationships between taxi complaints and restaurant inspections.</w:t>
      </w:r>
    </w:p>
    <w:p w:rsidR="00000000" w:rsidDel="00000000" w:rsidP="00000000" w:rsidRDefault="00000000" w:rsidRPr="00000000" w14:paraId="00000120">
      <w:pPr>
        <w:spacing w:after="240" w:before="240" w:line="360" w:lineRule="auto"/>
        <w:ind w:left="0" w:firstLine="0"/>
        <w:rPr>
          <w:b w:val="1"/>
          <w:color w:val="000000"/>
          <w:sz w:val="26"/>
          <w:szCs w:val="26"/>
        </w:rPr>
      </w:pPr>
      <w:r w:rsidDel="00000000" w:rsidR="00000000" w:rsidRPr="00000000">
        <w:rPr>
          <w:b w:val="1"/>
          <w:sz w:val="24"/>
          <w:szCs w:val="24"/>
          <w:rtl w:val="0"/>
        </w:rPr>
        <w:t xml:space="preserve">Conclusion</w:t>
      </w:r>
      <w:r w:rsidDel="00000000" w:rsidR="00000000" w:rsidRPr="00000000">
        <w:rPr>
          <w:rtl w:val="0"/>
        </w:rPr>
      </w:r>
    </w:p>
    <w:p w:rsidR="00000000" w:rsidDel="00000000" w:rsidP="00000000" w:rsidRDefault="00000000" w:rsidRPr="00000000" w14:paraId="00000121">
      <w:pPr>
        <w:keepNext w:val="0"/>
        <w:keepLines w:val="0"/>
        <w:spacing w:after="40" w:before="240" w:line="360" w:lineRule="auto"/>
        <w:rPr>
          <w:sz w:val="24"/>
          <w:szCs w:val="24"/>
        </w:rPr>
      </w:pPr>
      <w:r w:rsidDel="00000000" w:rsidR="00000000" w:rsidRPr="00000000">
        <w:rPr>
          <w:sz w:val="24"/>
          <w:szCs w:val="24"/>
          <w:rtl w:val="0"/>
        </w:rPr>
        <w:t xml:space="preserve">a) Software and Database Tools Used</w:t>
      </w:r>
    </w:p>
    <w:p w:rsidR="00000000" w:rsidDel="00000000" w:rsidP="00000000" w:rsidRDefault="00000000" w:rsidRPr="00000000" w14:paraId="00000122">
      <w:pPr>
        <w:numPr>
          <w:ilvl w:val="0"/>
          <w:numId w:val="3"/>
        </w:numPr>
        <w:spacing w:after="0" w:afterAutospacing="0" w:before="240" w:line="360" w:lineRule="auto"/>
        <w:ind w:left="720" w:hanging="360"/>
        <w:rPr>
          <w:sz w:val="24"/>
          <w:szCs w:val="24"/>
        </w:rPr>
      </w:pPr>
      <w:r w:rsidDel="00000000" w:rsidR="00000000" w:rsidRPr="00000000">
        <w:rPr>
          <w:sz w:val="24"/>
          <w:szCs w:val="24"/>
          <w:rtl w:val="0"/>
        </w:rPr>
        <w:t xml:space="preserve">Lucidchart: The tool was used to visualize and design the dimensional models and schema diagrams.</w:t>
      </w:r>
    </w:p>
    <w:p w:rsidR="00000000" w:rsidDel="00000000" w:rsidP="00000000" w:rsidRDefault="00000000" w:rsidRPr="00000000" w14:paraId="00000123">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Google BigQuery: It was the primary database for storing and querying large datasets efficiently.</w:t>
      </w:r>
    </w:p>
    <w:p w:rsidR="00000000" w:rsidDel="00000000" w:rsidP="00000000" w:rsidRDefault="00000000" w:rsidRPr="00000000" w14:paraId="00000124">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Python: Mainly used for ETL processes, data profiling, and transformations with libraries like Pandas.</w:t>
      </w:r>
    </w:p>
    <w:p w:rsidR="00000000" w:rsidDel="00000000" w:rsidP="00000000" w:rsidRDefault="00000000" w:rsidRPr="00000000" w14:paraId="00000125">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Tableau: Created interactive dashboards for visualizing main KPIs and trends.</w:t>
      </w:r>
    </w:p>
    <w:p w:rsidR="00000000" w:rsidDel="00000000" w:rsidP="00000000" w:rsidRDefault="00000000" w:rsidRPr="00000000" w14:paraId="00000126">
      <w:pPr>
        <w:numPr>
          <w:ilvl w:val="0"/>
          <w:numId w:val="3"/>
        </w:numPr>
        <w:spacing w:after="240" w:before="0" w:beforeAutospacing="0" w:line="360" w:lineRule="auto"/>
        <w:ind w:left="720" w:hanging="360"/>
        <w:rPr>
          <w:sz w:val="24"/>
          <w:szCs w:val="24"/>
        </w:rPr>
      </w:pPr>
      <w:r w:rsidDel="00000000" w:rsidR="00000000" w:rsidRPr="00000000">
        <w:rPr>
          <w:sz w:val="24"/>
          <w:szCs w:val="24"/>
          <w:rtl w:val="0"/>
        </w:rPr>
        <w:t xml:space="preserve">Google Colab: Used to execute Python scripts and manage ETL processes collaboratively.</w:t>
      </w:r>
    </w:p>
    <w:p w:rsidR="00000000" w:rsidDel="00000000" w:rsidP="00000000" w:rsidRDefault="00000000" w:rsidRPr="00000000" w14:paraId="00000127">
      <w:pPr>
        <w:keepNext w:val="0"/>
        <w:keepLines w:val="0"/>
        <w:spacing w:after="40" w:before="240" w:line="360" w:lineRule="auto"/>
        <w:rPr>
          <w:sz w:val="24"/>
          <w:szCs w:val="24"/>
        </w:rPr>
      </w:pPr>
      <w:r w:rsidDel="00000000" w:rsidR="00000000" w:rsidRPr="00000000">
        <w:rPr>
          <w:sz w:val="24"/>
          <w:szCs w:val="24"/>
          <w:rtl w:val="0"/>
        </w:rPr>
        <w:t xml:space="preserve">b) Team’s Experience with the Project</w:t>
      </w:r>
    </w:p>
    <w:p w:rsidR="00000000" w:rsidDel="00000000" w:rsidP="00000000" w:rsidRDefault="00000000" w:rsidRPr="00000000" w14:paraId="00000128">
      <w:pPr>
        <w:spacing w:after="240" w:before="240" w:line="360" w:lineRule="auto"/>
        <w:rPr>
          <w:sz w:val="24"/>
          <w:szCs w:val="24"/>
        </w:rPr>
      </w:pPr>
      <w:r w:rsidDel="00000000" w:rsidR="00000000" w:rsidRPr="00000000">
        <w:rPr>
          <w:sz w:val="24"/>
          <w:szCs w:val="24"/>
          <w:rtl w:val="0"/>
        </w:rPr>
        <w:t xml:space="preserve">Challenges:</w:t>
      </w:r>
    </w:p>
    <w:p w:rsidR="00000000" w:rsidDel="00000000" w:rsidP="00000000" w:rsidRDefault="00000000" w:rsidRPr="00000000" w14:paraId="00000129">
      <w:pPr>
        <w:numPr>
          <w:ilvl w:val="0"/>
          <w:numId w:val="1"/>
        </w:numPr>
        <w:spacing w:after="0" w:afterAutospacing="0" w:before="240" w:line="360" w:lineRule="auto"/>
        <w:ind w:left="720" w:hanging="360"/>
        <w:rPr>
          <w:sz w:val="24"/>
          <w:szCs w:val="24"/>
        </w:rPr>
      </w:pPr>
      <w:r w:rsidDel="00000000" w:rsidR="00000000" w:rsidRPr="00000000">
        <w:rPr>
          <w:sz w:val="24"/>
          <w:szCs w:val="24"/>
          <w:rtl w:val="0"/>
        </w:rPr>
        <w:t xml:space="preserve">The major challenges we faced were when doing the ETL process, particularly understanding DBT’s setup and capabilities. Switching to Python simplified the task but required significant learning to optimize transformations.</w:t>
      </w:r>
    </w:p>
    <w:p w:rsidR="00000000" w:rsidDel="00000000" w:rsidP="00000000" w:rsidRDefault="00000000" w:rsidRPr="00000000" w14:paraId="0000012A">
      <w:pPr>
        <w:numPr>
          <w:ilvl w:val="0"/>
          <w:numId w:val="1"/>
        </w:numPr>
        <w:spacing w:after="240" w:before="0" w:beforeAutospacing="0" w:line="360" w:lineRule="auto"/>
        <w:ind w:left="720" w:hanging="360"/>
        <w:rPr>
          <w:sz w:val="24"/>
          <w:szCs w:val="24"/>
        </w:rPr>
      </w:pPr>
      <w:r w:rsidDel="00000000" w:rsidR="00000000" w:rsidRPr="00000000">
        <w:rPr>
          <w:sz w:val="24"/>
          <w:szCs w:val="24"/>
          <w:rtl w:val="0"/>
        </w:rPr>
        <w:t xml:space="preserve">Integrating two distinct datasets (taxi complaints and restaurant inspections) posed difficulties in aligning dimensions and handling missing data.</w:t>
      </w:r>
    </w:p>
    <w:p w:rsidR="00000000" w:rsidDel="00000000" w:rsidP="00000000" w:rsidRDefault="00000000" w:rsidRPr="00000000" w14:paraId="0000012B">
      <w:pPr>
        <w:spacing w:after="240" w:before="240" w:line="360" w:lineRule="auto"/>
        <w:rPr>
          <w:sz w:val="24"/>
          <w:szCs w:val="24"/>
        </w:rPr>
      </w:pPr>
      <w:r w:rsidDel="00000000" w:rsidR="00000000" w:rsidRPr="00000000">
        <w:rPr>
          <w:sz w:val="24"/>
          <w:szCs w:val="24"/>
          <w:rtl w:val="0"/>
        </w:rPr>
        <w:t xml:space="preserve">Easiest Step:</w:t>
      </w:r>
    </w:p>
    <w:p w:rsidR="00000000" w:rsidDel="00000000" w:rsidP="00000000" w:rsidRDefault="00000000" w:rsidRPr="00000000" w14:paraId="0000012C">
      <w:pPr>
        <w:spacing w:after="240" w:before="240" w:line="360" w:lineRule="auto"/>
        <w:rPr>
          <w:sz w:val="24"/>
          <w:szCs w:val="24"/>
        </w:rPr>
      </w:pPr>
      <w:r w:rsidDel="00000000" w:rsidR="00000000" w:rsidRPr="00000000">
        <w:rPr>
          <w:sz w:val="24"/>
          <w:szCs w:val="24"/>
          <w:rtl w:val="0"/>
        </w:rPr>
        <w:t xml:space="preserve">Building dimensional models in Lucidchart was relatively seamless once the schema design was finalized.</w:t>
      </w:r>
    </w:p>
    <w:p w:rsidR="00000000" w:rsidDel="00000000" w:rsidP="00000000" w:rsidRDefault="00000000" w:rsidRPr="00000000" w14:paraId="0000012D">
      <w:pPr>
        <w:spacing w:after="240" w:before="240" w:line="360" w:lineRule="auto"/>
        <w:rPr>
          <w:sz w:val="24"/>
          <w:szCs w:val="24"/>
        </w:rPr>
      </w:pPr>
      <w:r w:rsidDel="00000000" w:rsidR="00000000" w:rsidRPr="00000000">
        <w:rPr>
          <w:sz w:val="24"/>
          <w:szCs w:val="24"/>
          <w:rtl w:val="0"/>
        </w:rPr>
        <w:t xml:space="preserve">Key Learnings:</w:t>
      </w:r>
    </w:p>
    <w:p w:rsidR="00000000" w:rsidDel="00000000" w:rsidP="00000000" w:rsidRDefault="00000000" w:rsidRPr="00000000" w14:paraId="0000012E">
      <w:pPr>
        <w:numPr>
          <w:ilvl w:val="0"/>
          <w:numId w:val="4"/>
        </w:numPr>
        <w:spacing w:after="0" w:afterAutospacing="0" w:before="240" w:line="360" w:lineRule="auto"/>
        <w:ind w:left="720" w:hanging="360"/>
        <w:rPr>
          <w:sz w:val="24"/>
          <w:szCs w:val="24"/>
        </w:rPr>
      </w:pPr>
      <w:r w:rsidDel="00000000" w:rsidR="00000000" w:rsidRPr="00000000">
        <w:rPr>
          <w:sz w:val="24"/>
          <w:szCs w:val="24"/>
          <w:rtl w:val="0"/>
        </w:rPr>
        <w:t xml:space="preserve">We gained insights into advanced data warehouse concepts, including star schemas and surrogate key creation.</w:t>
      </w:r>
    </w:p>
    <w:p w:rsidR="00000000" w:rsidDel="00000000" w:rsidP="00000000" w:rsidRDefault="00000000" w:rsidRPr="00000000" w14:paraId="0000012F">
      <w:pPr>
        <w:numPr>
          <w:ilvl w:val="0"/>
          <w:numId w:val="4"/>
        </w:numPr>
        <w:spacing w:after="0" w:afterAutospacing="0" w:before="0" w:beforeAutospacing="0" w:line="360" w:lineRule="auto"/>
        <w:ind w:left="720" w:hanging="360"/>
        <w:rPr>
          <w:sz w:val="24"/>
          <w:szCs w:val="24"/>
        </w:rPr>
      </w:pPr>
      <w:r w:rsidDel="00000000" w:rsidR="00000000" w:rsidRPr="00000000">
        <w:rPr>
          <w:sz w:val="24"/>
          <w:szCs w:val="24"/>
          <w:rtl w:val="0"/>
        </w:rPr>
        <w:t xml:space="preserve">Mastered each step of ETL techniques and handled large datasets efficiently.</w:t>
      </w:r>
    </w:p>
    <w:p w:rsidR="00000000" w:rsidDel="00000000" w:rsidP="00000000" w:rsidRDefault="00000000" w:rsidRPr="00000000" w14:paraId="00000130">
      <w:pPr>
        <w:numPr>
          <w:ilvl w:val="0"/>
          <w:numId w:val="4"/>
        </w:numPr>
        <w:spacing w:after="240" w:before="0" w:beforeAutospacing="0" w:line="360" w:lineRule="auto"/>
        <w:ind w:left="720" w:hanging="360"/>
        <w:rPr>
          <w:sz w:val="24"/>
          <w:szCs w:val="24"/>
        </w:rPr>
      </w:pPr>
      <w:r w:rsidDel="00000000" w:rsidR="00000000" w:rsidRPr="00000000">
        <w:rPr>
          <w:sz w:val="24"/>
          <w:szCs w:val="24"/>
          <w:rtl w:val="0"/>
        </w:rPr>
        <w:t xml:space="preserve">Realized the importance of clear communication amongst groups and collaboration tools for managing group tasks.</w:t>
      </w:r>
    </w:p>
    <w:p w:rsidR="00000000" w:rsidDel="00000000" w:rsidP="00000000" w:rsidRDefault="00000000" w:rsidRPr="00000000" w14:paraId="00000131">
      <w:pPr>
        <w:spacing w:after="240" w:before="240" w:line="360" w:lineRule="auto"/>
        <w:rPr>
          <w:b w:val="1"/>
          <w:sz w:val="24"/>
          <w:szCs w:val="24"/>
        </w:rPr>
      </w:pPr>
      <w:r w:rsidDel="00000000" w:rsidR="00000000" w:rsidRPr="00000000">
        <w:rPr>
          <w:b w:val="1"/>
          <w:sz w:val="24"/>
          <w:szCs w:val="24"/>
          <w:rtl w:val="0"/>
        </w:rPr>
        <w:t xml:space="preserve">What We Would Do Differently:</w:t>
      </w:r>
    </w:p>
    <w:p w:rsidR="00000000" w:rsidDel="00000000" w:rsidP="00000000" w:rsidRDefault="00000000" w:rsidRPr="00000000" w14:paraId="00000132">
      <w:pPr>
        <w:numPr>
          <w:ilvl w:val="0"/>
          <w:numId w:val="2"/>
        </w:numPr>
        <w:spacing w:after="0" w:afterAutospacing="0" w:before="240" w:line="360" w:lineRule="auto"/>
        <w:ind w:left="720" w:hanging="360"/>
        <w:rPr>
          <w:sz w:val="24"/>
          <w:szCs w:val="24"/>
        </w:rPr>
      </w:pPr>
      <w:r w:rsidDel="00000000" w:rsidR="00000000" w:rsidRPr="00000000">
        <w:rPr>
          <w:sz w:val="24"/>
          <w:szCs w:val="24"/>
          <w:rtl w:val="0"/>
        </w:rPr>
        <w:t xml:space="preserve">Allocate more time for ETL tool exploration as it was the most challenging part to avoid mid-project changes.</w:t>
      </w:r>
    </w:p>
    <w:p w:rsidR="00000000" w:rsidDel="00000000" w:rsidP="00000000" w:rsidRDefault="00000000" w:rsidRPr="00000000" w14:paraId="00000133">
      <w:pPr>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Establish stricter deadlines for all milestones to ensure better time management.</w:t>
      </w:r>
    </w:p>
    <w:p w:rsidR="00000000" w:rsidDel="00000000" w:rsidP="00000000" w:rsidRDefault="00000000" w:rsidRPr="00000000" w14:paraId="00000134">
      <w:pPr>
        <w:numPr>
          <w:ilvl w:val="0"/>
          <w:numId w:val="2"/>
        </w:numPr>
        <w:spacing w:after="240" w:before="0" w:beforeAutospacing="0" w:line="360" w:lineRule="auto"/>
        <w:ind w:left="720" w:hanging="360"/>
        <w:rPr>
          <w:sz w:val="24"/>
          <w:szCs w:val="24"/>
        </w:rPr>
      </w:pPr>
      <w:r w:rsidDel="00000000" w:rsidR="00000000" w:rsidRPr="00000000">
        <w:rPr>
          <w:sz w:val="24"/>
          <w:szCs w:val="24"/>
          <w:rtl w:val="0"/>
        </w:rPr>
        <w:t xml:space="preserve">Conduct a pilot test with smaller datasets to identify integration issues earlier.</w:t>
      </w:r>
    </w:p>
    <w:p w:rsidR="00000000" w:rsidDel="00000000" w:rsidP="00000000" w:rsidRDefault="00000000" w:rsidRPr="00000000" w14:paraId="00000135">
      <w:pPr>
        <w:keepNext w:val="0"/>
        <w:keepLines w:val="0"/>
        <w:spacing w:after="40" w:before="240" w:line="360" w:lineRule="auto"/>
        <w:rPr>
          <w:sz w:val="24"/>
          <w:szCs w:val="24"/>
        </w:rPr>
      </w:pPr>
      <w:r w:rsidDel="00000000" w:rsidR="00000000" w:rsidRPr="00000000">
        <w:rPr>
          <w:sz w:val="24"/>
          <w:szCs w:val="24"/>
          <w:rtl w:val="0"/>
        </w:rPr>
        <w:t xml:space="preserve">c) Proposed Benefits Realization</w:t>
      </w:r>
    </w:p>
    <w:p w:rsidR="00000000" w:rsidDel="00000000" w:rsidP="00000000" w:rsidRDefault="00000000" w:rsidRPr="00000000" w14:paraId="00000136">
      <w:pPr>
        <w:keepNext w:val="0"/>
        <w:keepLines w:val="0"/>
        <w:spacing w:after="40" w:before="240" w:line="360" w:lineRule="auto"/>
        <w:rPr>
          <w:sz w:val="24"/>
          <w:szCs w:val="24"/>
        </w:rPr>
      </w:pPr>
      <w:r w:rsidDel="00000000" w:rsidR="00000000" w:rsidRPr="00000000">
        <w:rPr>
          <w:sz w:val="24"/>
          <w:szCs w:val="24"/>
          <w:rtl w:val="0"/>
        </w:rPr>
        <w:t xml:space="preserve">This project provides actionable insights by correlating taxi complaints and restaurant inspections, enabling targeted interventions to improve public health and service quality. It supports efficient resource allocation for regulatory agencies, educates the public, and lays a foundation for broader application and future research.</w:t>
      </w:r>
    </w:p>
    <w:p w:rsidR="00000000" w:rsidDel="00000000" w:rsidP="00000000" w:rsidRDefault="00000000" w:rsidRPr="00000000" w14:paraId="00000137">
      <w:pPr>
        <w:keepNext w:val="0"/>
        <w:keepLines w:val="0"/>
        <w:spacing w:after="40" w:before="240" w:line="360" w:lineRule="auto"/>
        <w:rPr>
          <w:sz w:val="24"/>
          <w:szCs w:val="24"/>
        </w:rPr>
      </w:pPr>
      <w:r w:rsidDel="00000000" w:rsidR="00000000" w:rsidRPr="00000000">
        <w:rPr>
          <w:rtl w:val="0"/>
        </w:rPr>
      </w:r>
    </w:p>
    <w:p w:rsidR="00000000" w:rsidDel="00000000" w:rsidP="00000000" w:rsidRDefault="00000000" w:rsidRPr="00000000" w14:paraId="00000138">
      <w:pPr>
        <w:spacing w:after="240" w:before="240" w:line="360" w:lineRule="auto"/>
        <w:rPr>
          <w:sz w:val="24"/>
          <w:szCs w:val="24"/>
        </w:rPr>
      </w:pPr>
      <w:r w:rsidDel="00000000" w:rsidR="00000000" w:rsidRPr="00000000">
        <w:rPr>
          <w:sz w:val="24"/>
          <w:szCs w:val="24"/>
          <w:rtl w:val="0"/>
        </w:rPr>
        <w:t xml:space="preserve">d) Final Comments and Conclusions</w:t>
      </w:r>
    </w:p>
    <w:p w:rsidR="00000000" w:rsidDel="00000000" w:rsidP="00000000" w:rsidRDefault="00000000" w:rsidRPr="00000000" w14:paraId="00000139">
      <w:pPr>
        <w:spacing w:after="240" w:before="240" w:line="360" w:lineRule="auto"/>
        <w:rPr>
          <w:sz w:val="24"/>
          <w:szCs w:val="24"/>
        </w:rPr>
      </w:pPr>
      <w:r w:rsidDel="00000000" w:rsidR="00000000" w:rsidRPr="00000000">
        <w:rPr>
          <w:sz w:val="24"/>
          <w:szCs w:val="24"/>
          <w:rtl w:val="0"/>
        </w:rPr>
        <w:t xml:space="preserve">This project has been a valuable learning experience for us. It has equipped the whole team with collaborative strategies and technical skills. The results also demonstrate the potential for integrated datasets to address real-world issues comprehensively. While challenges were encountered, the project’s outcomes validate the effort and showcase the significance of data warehousing in decision-making processes.</w:t>
      </w:r>
    </w:p>
    <w:p w:rsidR="00000000" w:rsidDel="00000000" w:rsidP="00000000" w:rsidRDefault="00000000" w:rsidRPr="00000000" w14:paraId="0000013A">
      <w:pPr>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13B">
      <w:pPr>
        <w:pStyle w:val="Heading3"/>
        <w:keepNext w:val="0"/>
        <w:keepLines w:val="0"/>
        <w:spacing w:before="280" w:line="360" w:lineRule="auto"/>
        <w:rPr>
          <w:b w:val="1"/>
          <w:color w:val="000000"/>
          <w:sz w:val="26"/>
          <w:szCs w:val="26"/>
        </w:rPr>
      </w:pPr>
      <w:bookmarkStart w:colFirst="0" w:colLast="0" w:name="_kimilacsv7ww" w:id="6"/>
      <w:bookmarkEnd w:id="6"/>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keepNext w:val="0"/>
        <w:keepLines w:val="0"/>
        <w:spacing w:before="280" w:line="360" w:lineRule="auto"/>
        <w:rPr>
          <w:b w:val="1"/>
          <w:color w:val="000000"/>
          <w:sz w:val="26"/>
          <w:szCs w:val="26"/>
        </w:rPr>
      </w:pPr>
      <w:bookmarkStart w:colFirst="0" w:colLast="0" w:name="_6z0ym3tfxn5i" w:id="7"/>
      <w:bookmarkEnd w:id="7"/>
      <w:r w:rsidDel="00000000" w:rsidR="00000000" w:rsidRPr="00000000">
        <w:rPr>
          <w:rtl w:val="0"/>
        </w:rPr>
      </w:r>
    </w:p>
    <w:p w:rsidR="00000000" w:rsidDel="00000000" w:rsidP="00000000" w:rsidRDefault="00000000" w:rsidRPr="00000000" w14:paraId="0000014C">
      <w:pPr>
        <w:pStyle w:val="Heading3"/>
        <w:keepNext w:val="0"/>
        <w:keepLines w:val="0"/>
        <w:spacing w:before="280" w:line="360" w:lineRule="auto"/>
        <w:rPr>
          <w:b w:val="1"/>
          <w:color w:val="000000"/>
          <w:sz w:val="26"/>
          <w:szCs w:val="26"/>
        </w:rPr>
      </w:pPr>
      <w:bookmarkStart w:colFirst="0" w:colLast="0" w:name="_ce3ze8zdcui3" w:id="8"/>
      <w:bookmarkEnd w:id="8"/>
      <w:r w:rsidDel="00000000" w:rsidR="00000000" w:rsidRPr="00000000">
        <w:rPr>
          <w:rtl w:val="0"/>
        </w:rPr>
      </w:r>
    </w:p>
    <w:p w:rsidR="00000000" w:rsidDel="00000000" w:rsidP="00000000" w:rsidRDefault="00000000" w:rsidRPr="00000000" w14:paraId="0000014D">
      <w:pPr>
        <w:pStyle w:val="Heading3"/>
        <w:keepNext w:val="0"/>
        <w:keepLines w:val="0"/>
        <w:spacing w:before="280" w:line="360" w:lineRule="auto"/>
        <w:rPr>
          <w:b w:val="1"/>
          <w:color w:val="000000"/>
          <w:sz w:val="26"/>
          <w:szCs w:val="26"/>
        </w:rPr>
      </w:pPr>
      <w:bookmarkStart w:colFirst="0" w:colLast="0" w:name="_dd4iiear0qxf" w:id="9"/>
      <w:bookmarkEnd w:id="9"/>
      <w:r w:rsidDel="00000000" w:rsidR="00000000" w:rsidRPr="00000000">
        <w:rPr>
          <w:b w:val="1"/>
          <w:color w:val="000000"/>
          <w:sz w:val="26"/>
          <w:szCs w:val="26"/>
          <w:rtl w:val="0"/>
        </w:rPr>
        <w:t xml:space="preserve">References</w:t>
      </w:r>
    </w:p>
    <w:p w:rsidR="00000000" w:rsidDel="00000000" w:rsidP="00000000" w:rsidRDefault="00000000" w:rsidRPr="00000000" w14:paraId="0000014E">
      <w:pPr>
        <w:numPr>
          <w:ilvl w:val="0"/>
          <w:numId w:val="6"/>
        </w:numPr>
        <w:spacing w:after="240" w:before="240" w:line="360" w:lineRule="auto"/>
        <w:ind w:left="720" w:hanging="360"/>
        <w:rPr>
          <w:sz w:val="24"/>
          <w:szCs w:val="24"/>
        </w:rPr>
      </w:pPr>
      <w:r w:rsidDel="00000000" w:rsidR="00000000" w:rsidRPr="00000000">
        <w:rPr>
          <w:b w:val="1"/>
          <w:sz w:val="24"/>
          <w:szCs w:val="24"/>
          <w:rtl w:val="0"/>
        </w:rPr>
        <w:t xml:space="preserve">NYC Open Data</w:t>
        <w:br w:type="textWrapping"/>
      </w:r>
      <w:r w:rsidDel="00000000" w:rsidR="00000000" w:rsidRPr="00000000">
        <w:rPr>
          <w:sz w:val="24"/>
          <w:szCs w:val="24"/>
          <w:rtl w:val="0"/>
        </w:rPr>
        <w:t xml:space="preserve">Dataset: Taxi Complaints</w:t>
        <w:br w:type="textWrapping"/>
        <w:t xml:space="preserve">Source:</w:t>
      </w:r>
      <w:hyperlink r:id="rId86">
        <w:r w:rsidDel="00000000" w:rsidR="00000000" w:rsidRPr="00000000">
          <w:rPr>
            <w:sz w:val="24"/>
            <w:szCs w:val="24"/>
            <w:rtl w:val="0"/>
          </w:rPr>
          <w:t xml:space="preserve"> </w:t>
        </w:r>
      </w:hyperlink>
      <w:hyperlink r:id="rId87">
        <w:r w:rsidDel="00000000" w:rsidR="00000000" w:rsidRPr="00000000">
          <w:rPr>
            <w:color w:val="1155cc"/>
            <w:sz w:val="24"/>
            <w:szCs w:val="24"/>
            <w:u w:val="single"/>
            <w:rtl w:val="0"/>
          </w:rPr>
          <w:t xml:space="preserve">https://data.cityofnewyork.us/Social-Services/311-Service-Requests-from-2010-to-Present/erm2-nwe9/about_data</w:t>
        </w:r>
      </w:hyperlink>
      <w:r w:rsidDel="00000000" w:rsidR="00000000" w:rsidRPr="00000000">
        <w:rPr>
          <w:rtl w:val="0"/>
        </w:rPr>
      </w:r>
    </w:p>
    <w:p w:rsidR="00000000" w:rsidDel="00000000" w:rsidP="00000000" w:rsidRDefault="00000000" w:rsidRPr="00000000" w14:paraId="0000014F">
      <w:pPr>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50">
      <w:pPr>
        <w:numPr>
          <w:ilvl w:val="0"/>
          <w:numId w:val="6"/>
        </w:numPr>
        <w:spacing w:after="240" w:before="240" w:line="360" w:lineRule="auto"/>
        <w:ind w:left="720" w:hanging="360"/>
        <w:rPr>
          <w:sz w:val="24"/>
          <w:szCs w:val="24"/>
        </w:rPr>
      </w:pPr>
      <w:r w:rsidDel="00000000" w:rsidR="00000000" w:rsidRPr="00000000">
        <w:rPr>
          <w:b w:val="1"/>
          <w:sz w:val="24"/>
          <w:szCs w:val="24"/>
          <w:rtl w:val="0"/>
        </w:rPr>
        <w:t xml:space="preserve">NYC Open Data</w:t>
        <w:br w:type="textWrapping"/>
      </w:r>
      <w:r w:rsidDel="00000000" w:rsidR="00000000" w:rsidRPr="00000000">
        <w:rPr>
          <w:sz w:val="24"/>
          <w:szCs w:val="24"/>
          <w:rtl w:val="0"/>
        </w:rPr>
        <w:t xml:space="preserve">Dataset: Restaurant Inspections</w:t>
        <w:br w:type="textWrapping"/>
        <w:t xml:space="preserve">Source:</w:t>
      </w:r>
      <w:hyperlink r:id="rId88">
        <w:r w:rsidDel="00000000" w:rsidR="00000000" w:rsidRPr="00000000">
          <w:rPr>
            <w:sz w:val="24"/>
            <w:szCs w:val="24"/>
            <w:rtl w:val="0"/>
          </w:rPr>
          <w:t xml:space="preserve"> </w:t>
        </w:r>
      </w:hyperlink>
      <w:hyperlink r:id="rId89">
        <w:r w:rsidDel="00000000" w:rsidR="00000000" w:rsidRPr="00000000">
          <w:rPr>
            <w:color w:val="1155cc"/>
            <w:sz w:val="24"/>
            <w:szCs w:val="24"/>
            <w:u w:val="single"/>
            <w:rtl w:val="0"/>
          </w:rPr>
          <w:t xml:space="preserve">https://data.cityofnewyork.us/Health/DOHMH-New-York-City-Restaurant-Inspection-Results/43nn-pn8j/about_data</w:t>
        </w:r>
      </w:hyperlink>
      <w:r w:rsidDel="00000000" w:rsidR="00000000" w:rsidRPr="00000000">
        <w:rPr>
          <w:rtl w:val="0"/>
        </w:rPr>
      </w:r>
    </w:p>
    <w:p w:rsidR="00000000" w:rsidDel="00000000" w:rsidP="00000000" w:rsidRDefault="00000000" w:rsidRPr="00000000" w14:paraId="00000151">
      <w:pPr>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52">
      <w:pPr>
        <w:numPr>
          <w:ilvl w:val="0"/>
          <w:numId w:val="6"/>
        </w:numPr>
        <w:spacing w:after="240" w:before="240" w:line="360" w:lineRule="auto"/>
        <w:ind w:left="720" w:hanging="360"/>
        <w:rPr>
          <w:sz w:val="24"/>
          <w:szCs w:val="24"/>
        </w:rPr>
      </w:pPr>
      <w:r w:rsidDel="00000000" w:rsidR="00000000" w:rsidRPr="00000000">
        <w:rPr>
          <w:b w:val="1"/>
          <w:sz w:val="24"/>
          <w:szCs w:val="24"/>
          <w:rtl w:val="0"/>
        </w:rPr>
        <w:t xml:space="preserve">Professor's Code</w:t>
      </w:r>
    </w:p>
    <w:p w:rsidR="00000000" w:rsidDel="00000000" w:rsidP="00000000" w:rsidRDefault="00000000" w:rsidRPr="00000000" w14:paraId="00000153">
      <w:pPr>
        <w:spacing w:after="240" w:before="240" w:line="360" w:lineRule="auto"/>
        <w:ind w:left="720" w:firstLine="0"/>
        <w:rPr>
          <w:sz w:val="24"/>
          <w:szCs w:val="24"/>
        </w:rPr>
      </w:pPr>
      <w:r w:rsidDel="00000000" w:rsidR="00000000" w:rsidRPr="00000000">
        <w:rPr>
          <w:sz w:val="24"/>
          <w:szCs w:val="24"/>
          <w:rtl w:val="0"/>
        </w:rPr>
        <w:t xml:space="preserve">Code provided by Professor </w:t>
      </w:r>
      <w:r w:rsidDel="00000000" w:rsidR="00000000" w:rsidRPr="00000000">
        <w:rPr>
          <w:rtl w:val="0"/>
        </w:rPr>
        <w:t xml:space="preserve">R</w:t>
      </w:r>
      <w:r w:rsidDel="00000000" w:rsidR="00000000" w:rsidRPr="00000000">
        <w:rPr>
          <w:sz w:val="24"/>
          <w:szCs w:val="24"/>
          <w:rtl w:val="0"/>
        </w:rPr>
        <w:t xml:space="preserve">amah Al Balaw for extracting and transforming inspection data, which was used to preprocess the Restaurant Inspections dataset. The code was not available on a public website.</w:t>
      </w:r>
    </w:p>
    <w:p w:rsidR="00000000" w:rsidDel="00000000" w:rsidP="00000000" w:rsidRDefault="00000000" w:rsidRPr="00000000" w14:paraId="00000154">
      <w:pPr>
        <w:numPr>
          <w:ilvl w:val="0"/>
          <w:numId w:val="6"/>
        </w:numPr>
        <w:spacing w:after="240" w:before="240" w:line="360" w:lineRule="auto"/>
        <w:ind w:left="720" w:hanging="360"/>
        <w:rPr>
          <w:sz w:val="24"/>
          <w:szCs w:val="24"/>
        </w:rPr>
      </w:pPr>
      <w:r w:rsidDel="00000000" w:rsidR="00000000" w:rsidRPr="00000000">
        <w:rPr>
          <w:b w:val="1"/>
          <w:sz w:val="24"/>
          <w:szCs w:val="24"/>
          <w:rtl w:val="0"/>
        </w:rPr>
        <w:t xml:space="preserve">GitHub Repository: NYC 311 Complaints Data Warehouse</w:t>
      </w:r>
    </w:p>
    <w:p w:rsidR="00000000" w:rsidDel="00000000" w:rsidP="00000000" w:rsidRDefault="00000000" w:rsidRPr="00000000" w14:paraId="00000155">
      <w:pPr>
        <w:spacing w:after="240" w:before="240" w:line="360" w:lineRule="auto"/>
        <w:ind w:left="720" w:firstLine="0"/>
        <w:rPr>
          <w:sz w:val="24"/>
          <w:szCs w:val="24"/>
        </w:rPr>
      </w:pPr>
      <w:r w:rsidDel="00000000" w:rsidR="00000000" w:rsidRPr="00000000">
        <w:rPr>
          <w:sz w:val="24"/>
          <w:szCs w:val="24"/>
          <w:rtl w:val="0"/>
        </w:rPr>
        <w:t xml:space="preserve">The repository provided by</w:t>
      </w:r>
      <w:hyperlink r:id="rId90">
        <w:r w:rsidDel="00000000" w:rsidR="00000000" w:rsidRPr="00000000">
          <w:rPr>
            <w:sz w:val="24"/>
            <w:szCs w:val="24"/>
            <w:rtl w:val="0"/>
          </w:rPr>
          <w:t xml:space="preserve"> </w:t>
        </w:r>
      </w:hyperlink>
      <w:hyperlink r:id="rId91">
        <w:r w:rsidDel="00000000" w:rsidR="00000000" w:rsidRPr="00000000">
          <w:rPr>
            <w:color w:val="1155cc"/>
            <w:sz w:val="24"/>
            <w:szCs w:val="24"/>
            <w:u w:val="single"/>
            <w:rtl w:val="0"/>
          </w:rPr>
          <w:t xml:space="preserve">GitHub User: jli82</w:t>
        </w:r>
      </w:hyperlink>
      <w:r w:rsidDel="00000000" w:rsidR="00000000" w:rsidRPr="00000000">
        <w:rPr>
          <w:sz w:val="24"/>
          <w:szCs w:val="24"/>
          <w:rtl w:val="0"/>
        </w:rPr>
        <w:t xml:space="preserve"> was used as a guide to create the fact table for restaurant inspections. https://github.com/jli82/nyc-311-complaints-data-warehouse/blob/main/Final%20Project%20Report.pdf</w:t>
      </w:r>
    </w:p>
    <w:p w:rsidR="00000000" w:rsidDel="00000000" w:rsidP="00000000" w:rsidRDefault="00000000" w:rsidRPr="00000000" w14:paraId="00000156">
      <w:pPr>
        <w:spacing w:after="240" w:before="240" w:line="360" w:lineRule="auto"/>
        <w:ind w:left="720" w:firstLine="0"/>
        <w:rPr>
          <w:sz w:val="24"/>
          <w:szCs w:val="24"/>
        </w:rPr>
      </w:pPr>
      <w:r w:rsidDel="00000000" w:rsidR="00000000" w:rsidRPr="00000000">
        <w:rPr>
          <w:sz w:val="24"/>
          <w:szCs w:val="24"/>
          <w:rtl w:val="0"/>
        </w:rPr>
        <w:t xml:space="preserve">Date Accessed: 11/15/2024</w:t>
      </w:r>
    </w:p>
    <w:p w:rsidR="00000000" w:rsidDel="00000000" w:rsidP="00000000" w:rsidRDefault="00000000" w:rsidRPr="00000000" w14:paraId="00000157">
      <w:pPr>
        <w:spacing w:after="240" w:before="240" w:line="360" w:lineRule="auto"/>
        <w:ind w:left="0" w:firstLine="0"/>
        <w:rPr>
          <w:sz w:val="24"/>
          <w:szCs w:val="24"/>
        </w:rPr>
      </w:pPr>
      <w:r w:rsidDel="00000000" w:rsidR="00000000" w:rsidRPr="00000000">
        <w:rPr>
          <w:rtl w:val="0"/>
        </w:rPr>
      </w:r>
    </w:p>
    <w:sectPr>
      <w:headerReference r:id="rId92" w:type="default"/>
      <w:footerReference r:id="rId9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9">
    <w:pPr>
      <w:ind w:left="0" w:firstLine="0"/>
      <w:rPr/>
    </w:pPr>
    <w:r w:rsidDel="00000000" w:rsidR="00000000" w:rsidRPr="00000000">
      <w:rPr>
        <w:rtl w:val="0"/>
      </w:rPr>
      <w:tab/>
      <w:tab/>
      <w:tab/>
      <w:tab/>
      <w:tab/>
      <w:tab/>
      <w:tab/>
      <w:tab/>
      <w:tab/>
      <w:tab/>
      <w:tab/>
      <w:tab/>
      <w:tab/>
      <w:t xml:space="preserve">       </w:t>
      <w:tab/>
      <w:tab/>
      <w:tab/>
      <w:tab/>
      <w:tab/>
      <w:tab/>
      <w:tab/>
      <w:tab/>
      <w:tab/>
      <w:tab/>
      <w:tab/>
    </w:r>
  </w:p>
  <w:p w:rsidR="00000000" w:rsidDel="00000000" w:rsidP="00000000" w:rsidRDefault="00000000" w:rsidRPr="00000000" w14:paraId="0000015A">
    <w:pPr>
      <w:ind w:left="0" w:firstLine="0"/>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84" Type="http://schemas.openxmlformats.org/officeDocument/2006/relationships/image" Target="media/image44.png"/><Relationship Id="rId83" Type="http://schemas.openxmlformats.org/officeDocument/2006/relationships/image" Target="media/image63.png"/><Relationship Id="rId42" Type="http://schemas.openxmlformats.org/officeDocument/2006/relationships/image" Target="media/image68.png"/><Relationship Id="rId86" Type="http://schemas.openxmlformats.org/officeDocument/2006/relationships/hyperlink" Target="https://opendata.cityofnewyork.us/" TargetMode="External"/><Relationship Id="rId41" Type="http://schemas.openxmlformats.org/officeDocument/2006/relationships/image" Target="media/image12.png"/><Relationship Id="rId85" Type="http://schemas.openxmlformats.org/officeDocument/2006/relationships/image" Target="media/image24.png"/><Relationship Id="rId44" Type="http://schemas.openxmlformats.org/officeDocument/2006/relationships/image" Target="media/image71.png"/><Relationship Id="rId88" Type="http://schemas.openxmlformats.org/officeDocument/2006/relationships/hyperlink" Target="https://opendata.cityofnewyork.us/" TargetMode="External"/><Relationship Id="rId43" Type="http://schemas.openxmlformats.org/officeDocument/2006/relationships/image" Target="media/image21.png"/><Relationship Id="rId87" Type="http://schemas.openxmlformats.org/officeDocument/2006/relationships/hyperlink" Target="https://data.cityofnewyork.us/Social-Services/311-Service-Requests-from-2010-to-Present/erm2-nwe9/about_data" TargetMode="External"/><Relationship Id="rId46" Type="http://schemas.openxmlformats.org/officeDocument/2006/relationships/image" Target="media/image25.png"/><Relationship Id="rId45" Type="http://schemas.openxmlformats.org/officeDocument/2006/relationships/image" Target="media/image70.png"/><Relationship Id="rId89" Type="http://schemas.openxmlformats.org/officeDocument/2006/relationships/hyperlink" Target="https://data.cityofnewyork.us/Health/DOHMH-New-York-City-Restaurant-Inspection-Results/43nn-pn8j/about_data" TargetMode="External"/><Relationship Id="rId80" Type="http://schemas.openxmlformats.org/officeDocument/2006/relationships/image" Target="media/image65.png"/><Relationship Id="rId82" Type="http://schemas.openxmlformats.org/officeDocument/2006/relationships/image" Target="media/image35.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2.png"/><Relationship Id="rId47" Type="http://schemas.openxmlformats.org/officeDocument/2006/relationships/image" Target="media/image55.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hyperlink" Target="https://data.cityofnewyork.us/Social-Services/311-Service-Requests-from-2010-to-Present/erm2-nwe9/about_data" TargetMode="External"/><Relationship Id="rId7" Type="http://schemas.openxmlformats.org/officeDocument/2006/relationships/hyperlink" Target="https://data.cityofnewyork.us/Health/DOHMH-New-York-City-Restaurant-Inspection-Results/43nn-pn8j/about_data" TargetMode="External"/><Relationship Id="rId8" Type="http://schemas.openxmlformats.org/officeDocument/2006/relationships/image" Target="media/image34.png"/><Relationship Id="rId73" Type="http://schemas.openxmlformats.org/officeDocument/2006/relationships/image" Target="media/image50.png"/><Relationship Id="rId72" Type="http://schemas.openxmlformats.org/officeDocument/2006/relationships/image" Target="media/image13.png"/><Relationship Id="rId31" Type="http://schemas.openxmlformats.org/officeDocument/2006/relationships/image" Target="media/image33.png"/><Relationship Id="rId75" Type="http://schemas.openxmlformats.org/officeDocument/2006/relationships/image" Target="media/image18.png"/><Relationship Id="rId30" Type="http://schemas.openxmlformats.org/officeDocument/2006/relationships/image" Target="media/image61.png"/><Relationship Id="rId74" Type="http://schemas.openxmlformats.org/officeDocument/2006/relationships/image" Target="media/image62.png"/><Relationship Id="rId33" Type="http://schemas.openxmlformats.org/officeDocument/2006/relationships/image" Target="media/image40.png"/><Relationship Id="rId77" Type="http://schemas.openxmlformats.org/officeDocument/2006/relationships/image" Target="media/image72.png"/><Relationship Id="rId32" Type="http://schemas.openxmlformats.org/officeDocument/2006/relationships/image" Target="media/image4.png"/><Relationship Id="rId76" Type="http://schemas.openxmlformats.org/officeDocument/2006/relationships/image" Target="media/image29.png"/><Relationship Id="rId35" Type="http://schemas.openxmlformats.org/officeDocument/2006/relationships/image" Target="media/image54.png"/><Relationship Id="rId79" Type="http://schemas.openxmlformats.org/officeDocument/2006/relationships/image" Target="media/image1.png"/><Relationship Id="rId34" Type="http://schemas.openxmlformats.org/officeDocument/2006/relationships/image" Target="media/image51.png"/><Relationship Id="rId78" Type="http://schemas.openxmlformats.org/officeDocument/2006/relationships/image" Target="media/image28.png"/><Relationship Id="rId71" Type="http://schemas.openxmlformats.org/officeDocument/2006/relationships/image" Target="media/image5.png"/><Relationship Id="rId70" Type="http://schemas.openxmlformats.org/officeDocument/2006/relationships/image" Target="media/image31.png"/><Relationship Id="rId37" Type="http://schemas.openxmlformats.org/officeDocument/2006/relationships/image" Target="media/image73.png"/><Relationship Id="rId36" Type="http://schemas.openxmlformats.org/officeDocument/2006/relationships/image" Target="media/image60.png"/><Relationship Id="rId39" Type="http://schemas.openxmlformats.org/officeDocument/2006/relationships/image" Target="media/image10.png"/><Relationship Id="rId38" Type="http://schemas.openxmlformats.org/officeDocument/2006/relationships/image" Target="media/image45.png"/><Relationship Id="rId62" Type="http://schemas.openxmlformats.org/officeDocument/2006/relationships/image" Target="media/image27.png"/><Relationship Id="rId61" Type="http://schemas.openxmlformats.org/officeDocument/2006/relationships/image" Target="media/image32.png"/><Relationship Id="rId20" Type="http://schemas.openxmlformats.org/officeDocument/2006/relationships/image" Target="media/image41.png"/><Relationship Id="rId64" Type="http://schemas.openxmlformats.org/officeDocument/2006/relationships/image" Target="media/image58.png"/><Relationship Id="rId63" Type="http://schemas.openxmlformats.org/officeDocument/2006/relationships/image" Target="media/image16.png"/><Relationship Id="rId22" Type="http://schemas.openxmlformats.org/officeDocument/2006/relationships/image" Target="media/image38.png"/><Relationship Id="rId66" Type="http://schemas.openxmlformats.org/officeDocument/2006/relationships/image" Target="media/image6.png"/><Relationship Id="rId21" Type="http://schemas.openxmlformats.org/officeDocument/2006/relationships/image" Target="media/image64.png"/><Relationship Id="rId65" Type="http://schemas.openxmlformats.org/officeDocument/2006/relationships/image" Target="media/image23.png"/><Relationship Id="rId24" Type="http://schemas.openxmlformats.org/officeDocument/2006/relationships/image" Target="media/image39.png"/><Relationship Id="rId68" Type="http://schemas.openxmlformats.org/officeDocument/2006/relationships/image" Target="media/image26.png"/><Relationship Id="rId23" Type="http://schemas.openxmlformats.org/officeDocument/2006/relationships/image" Target="media/image48.png"/><Relationship Id="rId67" Type="http://schemas.openxmlformats.org/officeDocument/2006/relationships/image" Target="media/image52.png"/><Relationship Id="rId60" Type="http://schemas.openxmlformats.org/officeDocument/2006/relationships/image" Target="media/image2.png"/><Relationship Id="rId26" Type="http://schemas.openxmlformats.org/officeDocument/2006/relationships/image" Target="media/image7.png"/><Relationship Id="rId25" Type="http://schemas.openxmlformats.org/officeDocument/2006/relationships/image" Target="media/image30.png"/><Relationship Id="rId69" Type="http://schemas.openxmlformats.org/officeDocument/2006/relationships/image" Target="media/image37.png"/><Relationship Id="rId28" Type="http://schemas.openxmlformats.org/officeDocument/2006/relationships/image" Target="media/image57.png"/><Relationship Id="rId27" Type="http://schemas.openxmlformats.org/officeDocument/2006/relationships/image" Target="media/image3.png"/><Relationship Id="rId29" Type="http://schemas.openxmlformats.org/officeDocument/2006/relationships/image" Target="media/image19.png"/><Relationship Id="rId51" Type="http://schemas.openxmlformats.org/officeDocument/2006/relationships/image" Target="media/image78.png"/><Relationship Id="rId50" Type="http://schemas.openxmlformats.org/officeDocument/2006/relationships/image" Target="media/image20.png"/><Relationship Id="rId53" Type="http://schemas.openxmlformats.org/officeDocument/2006/relationships/image" Target="media/image11.png"/><Relationship Id="rId52" Type="http://schemas.openxmlformats.org/officeDocument/2006/relationships/image" Target="media/image75.png"/><Relationship Id="rId11" Type="http://schemas.openxmlformats.org/officeDocument/2006/relationships/image" Target="media/image77.png"/><Relationship Id="rId55" Type="http://schemas.openxmlformats.org/officeDocument/2006/relationships/image" Target="media/image66.png"/><Relationship Id="rId10" Type="http://schemas.openxmlformats.org/officeDocument/2006/relationships/image" Target="media/image36.png"/><Relationship Id="rId54" Type="http://schemas.openxmlformats.org/officeDocument/2006/relationships/image" Target="media/image46.png"/><Relationship Id="rId13" Type="http://schemas.openxmlformats.org/officeDocument/2006/relationships/image" Target="media/image49.png"/><Relationship Id="rId57" Type="http://schemas.openxmlformats.org/officeDocument/2006/relationships/image" Target="media/image9.png"/><Relationship Id="rId12" Type="http://schemas.openxmlformats.org/officeDocument/2006/relationships/image" Target="media/image76.png"/><Relationship Id="rId56" Type="http://schemas.openxmlformats.org/officeDocument/2006/relationships/image" Target="media/image15.png"/><Relationship Id="rId91" Type="http://schemas.openxmlformats.org/officeDocument/2006/relationships/hyperlink" Target="https://github.com/jli82" TargetMode="External"/><Relationship Id="rId90" Type="http://schemas.openxmlformats.org/officeDocument/2006/relationships/hyperlink" Target="https://github.com/jli82"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59.png"/><Relationship Id="rId59" Type="http://schemas.openxmlformats.org/officeDocument/2006/relationships/image" Target="media/image74.png"/><Relationship Id="rId14" Type="http://schemas.openxmlformats.org/officeDocument/2006/relationships/image" Target="media/image67.png"/><Relationship Id="rId58" Type="http://schemas.openxmlformats.org/officeDocument/2006/relationships/image" Target="media/image8.png"/><Relationship Id="rId17" Type="http://schemas.openxmlformats.org/officeDocument/2006/relationships/image" Target="media/image22.png"/><Relationship Id="rId16" Type="http://schemas.openxmlformats.org/officeDocument/2006/relationships/image" Target="media/image14.png"/><Relationship Id="rId19" Type="http://schemas.openxmlformats.org/officeDocument/2006/relationships/image" Target="media/image43.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